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7F" w:rsidRPr="00383540" w:rsidRDefault="00982C7F" w:rsidP="000A73F6">
      <w:pPr>
        <w:spacing w:line="360" w:lineRule="auto"/>
        <w:jc w:val="center"/>
      </w:pPr>
      <w:r w:rsidRPr="00383540">
        <w:t>Муниципальное бюджетное общеобразовательное учреждение</w:t>
      </w:r>
    </w:p>
    <w:p w:rsidR="00982C7F" w:rsidRPr="00383540" w:rsidRDefault="00982C7F" w:rsidP="000A73F6">
      <w:pPr>
        <w:spacing w:line="360" w:lineRule="auto"/>
        <w:jc w:val="center"/>
      </w:pPr>
      <w:r w:rsidRPr="00383540">
        <w:t xml:space="preserve"> «Кузедеевская средняя общеобразовательная школа»</w:t>
      </w:r>
    </w:p>
    <w:p w:rsidR="00982C7F" w:rsidRPr="00383540" w:rsidRDefault="00982C7F" w:rsidP="000A73F6">
      <w:pPr>
        <w:spacing w:line="360" w:lineRule="auto"/>
        <w:jc w:val="center"/>
      </w:pPr>
    </w:p>
    <w:p w:rsidR="00982C7F" w:rsidRPr="00383540" w:rsidRDefault="00982C7F" w:rsidP="000A73F6">
      <w:pPr>
        <w:spacing w:line="360" w:lineRule="auto"/>
        <w:jc w:val="center"/>
      </w:pPr>
    </w:p>
    <w:tbl>
      <w:tblPr>
        <w:tblpPr w:leftFromText="180" w:rightFromText="180" w:vertAnchor="page" w:horzAnchor="margin" w:tblpXSpec="center" w:tblpY="2236"/>
        <w:tblW w:w="108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240"/>
        <w:gridCol w:w="360"/>
        <w:gridCol w:w="3600"/>
        <w:gridCol w:w="330"/>
        <w:gridCol w:w="3270"/>
      </w:tblGrid>
      <w:tr w:rsidR="00982C7F" w:rsidRPr="00383540" w:rsidTr="0037227B">
        <w:trPr>
          <w:tblCellSpacing w:w="0" w:type="dxa"/>
        </w:trPr>
        <w:tc>
          <w:tcPr>
            <w:tcW w:w="3240" w:type="dxa"/>
            <w:shd w:val="clear" w:color="auto" w:fill="FFFFFF"/>
          </w:tcPr>
          <w:p w:rsidR="00982C7F" w:rsidRPr="00383540" w:rsidRDefault="00982C7F" w:rsidP="0037227B">
            <w:pPr>
              <w:spacing w:line="360" w:lineRule="auto"/>
            </w:pPr>
            <w:r w:rsidRPr="00383540">
              <w:rPr>
                <w:b/>
                <w:bCs/>
              </w:rPr>
              <w:t>Рекомендовано</w:t>
            </w:r>
          </w:p>
          <w:p w:rsidR="00982C7F" w:rsidRPr="00383540" w:rsidRDefault="00982C7F" w:rsidP="0037227B">
            <w:pPr>
              <w:spacing w:line="360" w:lineRule="auto"/>
            </w:pPr>
            <w:r w:rsidRPr="00383540">
              <w:t>методическим объединением</w:t>
            </w:r>
          </w:p>
          <w:p w:rsidR="00982C7F" w:rsidRPr="000A73F6" w:rsidRDefault="00982C7F" w:rsidP="0037227B">
            <w:pPr>
              <w:spacing w:line="360" w:lineRule="auto"/>
              <w:rPr>
                <w:lang w:val="ru-RU"/>
              </w:rPr>
            </w:pPr>
            <w:r>
              <w:t xml:space="preserve">учителей </w:t>
            </w:r>
            <w:r>
              <w:rPr>
                <w:lang w:val="ru-RU"/>
              </w:rPr>
              <w:t>гуманитарного цикла</w:t>
            </w:r>
          </w:p>
          <w:p w:rsidR="00982C7F" w:rsidRPr="00383540" w:rsidRDefault="00982C7F" w:rsidP="0037227B">
            <w:pPr>
              <w:spacing w:line="360" w:lineRule="auto"/>
            </w:pPr>
            <w:r w:rsidRPr="00383540">
              <w:t>Руководитель МО __________</w:t>
            </w:r>
          </w:p>
          <w:p w:rsidR="00982C7F" w:rsidRPr="000A73F6" w:rsidRDefault="00982C7F" w:rsidP="0037227B">
            <w:pPr>
              <w:spacing w:line="360" w:lineRule="auto"/>
              <w:rPr>
                <w:lang w:val="ru-RU"/>
              </w:rPr>
            </w:pPr>
            <w:r>
              <w:t>Протокол №</w:t>
            </w:r>
            <w:r>
              <w:rPr>
                <w:lang w:val="ru-RU"/>
              </w:rPr>
              <w:t>1</w:t>
            </w:r>
          </w:p>
          <w:p w:rsidR="00982C7F" w:rsidRPr="00383540" w:rsidRDefault="00982C7F" w:rsidP="000A73F6">
            <w:pPr>
              <w:spacing w:line="360" w:lineRule="auto"/>
            </w:pPr>
            <w:r>
              <w:t>от «</w:t>
            </w:r>
            <w:r>
              <w:rPr>
                <w:lang w:val="ru-RU"/>
              </w:rPr>
              <w:t>28</w:t>
            </w:r>
            <w:r>
              <w:t>»</w:t>
            </w:r>
            <w:r>
              <w:rPr>
                <w:lang w:val="ru-RU"/>
              </w:rPr>
              <w:t xml:space="preserve"> августа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</w:t>
              </w:r>
              <w:r>
                <w:rPr>
                  <w:lang w:val="ru-RU"/>
                </w:rPr>
                <w:t>19</w:t>
              </w:r>
              <w:r w:rsidRPr="00383540">
                <w:t xml:space="preserve"> г</w:t>
              </w:r>
            </w:smartTag>
            <w:r w:rsidRPr="00383540">
              <w:t>.</w:t>
            </w:r>
          </w:p>
        </w:tc>
        <w:tc>
          <w:tcPr>
            <w:tcW w:w="360" w:type="dxa"/>
            <w:shd w:val="clear" w:color="auto" w:fill="FFFFFF"/>
          </w:tcPr>
          <w:p w:rsidR="00982C7F" w:rsidRPr="00383540" w:rsidRDefault="00982C7F" w:rsidP="0037227B">
            <w:pPr>
              <w:spacing w:line="360" w:lineRule="auto"/>
            </w:pPr>
            <w:r w:rsidRPr="00383540">
              <w:t> </w:t>
            </w:r>
          </w:p>
        </w:tc>
        <w:tc>
          <w:tcPr>
            <w:tcW w:w="3600" w:type="dxa"/>
            <w:shd w:val="clear" w:color="auto" w:fill="FFFFFF"/>
          </w:tcPr>
          <w:p w:rsidR="00982C7F" w:rsidRPr="00383540" w:rsidRDefault="00982C7F" w:rsidP="0037227B">
            <w:pPr>
              <w:spacing w:line="360" w:lineRule="auto"/>
              <w:rPr>
                <w:b/>
              </w:rPr>
            </w:pPr>
            <w:r w:rsidRPr="00383540">
              <w:rPr>
                <w:b/>
              </w:rPr>
              <w:t>Согласовано</w:t>
            </w:r>
          </w:p>
          <w:p w:rsidR="00982C7F" w:rsidRPr="00383540" w:rsidRDefault="00982C7F" w:rsidP="0037227B">
            <w:pPr>
              <w:spacing w:line="360" w:lineRule="auto"/>
            </w:pPr>
            <w:r w:rsidRPr="00383540">
              <w:t>Зам. директора по УВР</w:t>
            </w:r>
          </w:p>
          <w:p w:rsidR="00982C7F" w:rsidRPr="00383540" w:rsidRDefault="00982C7F" w:rsidP="0037227B">
            <w:pPr>
              <w:spacing w:line="360" w:lineRule="auto"/>
            </w:pPr>
            <w:r w:rsidRPr="00383540">
              <w:t>_____________/Зорина Е.В./</w:t>
            </w:r>
          </w:p>
          <w:p w:rsidR="00982C7F" w:rsidRPr="00383540" w:rsidRDefault="00982C7F" w:rsidP="0037227B">
            <w:pPr>
              <w:spacing w:line="360" w:lineRule="auto"/>
            </w:pPr>
            <w:r>
              <w:t>«</w:t>
            </w:r>
            <w:r>
              <w:rPr>
                <w:lang w:val="ru-RU"/>
              </w:rPr>
              <w:t>29</w:t>
            </w:r>
            <w:r w:rsidRPr="00383540">
              <w:t xml:space="preserve">» </w:t>
            </w:r>
            <w:r>
              <w:rPr>
                <w:lang w:val="ru-RU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</w:t>
              </w:r>
              <w:r>
                <w:rPr>
                  <w:lang w:val="ru-RU"/>
                </w:rPr>
                <w:t>19</w:t>
              </w:r>
              <w:r w:rsidRPr="00383540">
                <w:t xml:space="preserve"> г</w:t>
              </w:r>
            </w:smartTag>
            <w:r w:rsidRPr="00383540">
              <w:t>.</w:t>
            </w:r>
          </w:p>
          <w:p w:rsidR="00982C7F" w:rsidRPr="00383540" w:rsidRDefault="00982C7F" w:rsidP="0037227B">
            <w:pPr>
              <w:spacing w:line="360" w:lineRule="auto"/>
            </w:pPr>
          </w:p>
        </w:tc>
        <w:tc>
          <w:tcPr>
            <w:tcW w:w="330" w:type="dxa"/>
            <w:shd w:val="clear" w:color="auto" w:fill="FFFFFF"/>
          </w:tcPr>
          <w:p w:rsidR="00982C7F" w:rsidRPr="00383540" w:rsidRDefault="00982C7F" w:rsidP="0037227B">
            <w:pPr>
              <w:spacing w:line="360" w:lineRule="auto"/>
            </w:pPr>
            <w:r w:rsidRPr="00383540">
              <w:t> </w:t>
            </w:r>
          </w:p>
        </w:tc>
        <w:tc>
          <w:tcPr>
            <w:tcW w:w="3270" w:type="dxa"/>
            <w:shd w:val="clear" w:color="auto" w:fill="FFFFFF"/>
          </w:tcPr>
          <w:p w:rsidR="00982C7F" w:rsidRPr="00383540" w:rsidRDefault="00982C7F" w:rsidP="0037227B">
            <w:pPr>
              <w:spacing w:line="360" w:lineRule="auto"/>
              <w:rPr>
                <w:b/>
              </w:rPr>
            </w:pPr>
            <w:r w:rsidRPr="00383540">
              <w:rPr>
                <w:b/>
              </w:rPr>
              <w:t>Утверждаю</w:t>
            </w:r>
          </w:p>
          <w:p w:rsidR="00982C7F" w:rsidRPr="00383540" w:rsidRDefault="00982C7F" w:rsidP="0037227B">
            <w:pPr>
              <w:spacing w:line="360" w:lineRule="auto"/>
            </w:pPr>
            <w:r w:rsidRPr="00383540">
              <w:t>Директор школы:</w:t>
            </w:r>
          </w:p>
          <w:p w:rsidR="00982C7F" w:rsidRPr="00383540" w:rsidRDefault="00982C7F" w:rsidP="0037227B">
            <w:pPr>
              <w:spacing w:line="360" w:lineRule="auto"/>
            </w:pPr>
            <w:r w:rsidRPr="00383540">
              <w:t>________ /Поскрёбышева И.В./</w:t>
            </w:r>
          </w:p>
          <w:p w:rsidR="00982C7F" w:rsidRPr="000A73F6" w:rsidRDefault="00982C7F" w:rsidP="0037227B">
            <w:pPr>
              <w:spacing w:line="360" w:lineRule="auto"/>
              <w:rPr>
                <w:lang w:val="ru-RU"/>
              </w:rPr>
            </w:pPr>
            <w:r>
              <w:t xml:space="preserve">Приказ № </w:t>
            </w:r>
            <w:r>
              <w:rPr>
                <w:lang w:val="ru-RU"/>
              </w:rPr>
              <w:t>55</w:t>
            </w:r>
          </w:p>
          <w:p w:rsidR="00982C7F" w:rsidRPr="00383540" w:rsidRDefault="00982C7F" w:rsidP="000A73F6">
            <w:pPr>
              <w:spacing w:line="360" w:lineRule="auto"/>
            </w:pPr>
            <w:r>
              <w:t>«</w:t>
            </w:r>
            <w:r>
              <w:rPr>
                <w:lang w:val="ru-RU"/>
              </w:rPr>
              <w:t>30</w:t>
            </w:r>
            <w:r w:rsidRPr="00383540">
              <w:t xml:space="preserve">» </w:t>
            </w:r>
            <w:r>
              <w:rPr>
                <w:lang w:val="ru-RU"/>
              </w:rPr>
              <w:t>августа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</w:t>
              </w:r>
              <w:r>
                <w:rPr>
                  <w:lang w:val="ru-RU"/>
                </w:rPr>
                <w:t>19</w:t>
              </w:r>
              <w:r w:rsidRPr="00383540">
                <w:t xml:space="preserve"> г</w:t>
              </w:r>
            </w:smartTag>
            <w:r w:rsidRPr="00383540">
              <w:t>.</w:t>
            </w:r>
          </w:p>
        </w:tc>
      </w:tr>
    </w:tbl>
    <w:p w:rsidR="00982C7F" w:rsidRDefault="00982C7F" w:rsidP="000A73F6">
      <w:pPr>
        <w:spacing w:line="360" w:lineRule="auto"/>
        <w:jc w:val="center"/>
        <w:rPr>
          <w:lang w:val="ru-RU"/>
        </w:rPr>
      </w:pPr>
    </w:p>
    <w:p w:rsidR="00982C7F" w:rsidRDefault="00982C7F" w:rsidP="000A73F6">
      <w:pPr>
        <w:spacing w:line="360" w:lineRule="auto"/>
        <w:jc w:val="center"/>
        <w:rPr>
          <w:lang w:val="ru-RU"/>
        </w:rPr>
      </w:pPr>
    </w:p>
    <w:p w:rsidR="00982C7F" w:rsidRPr="000A73F6" w:rsidRDefault="00982C7F" w:rsidP="000A73F6">
      <w:pPr>
        <w:spacing w:line="360" w:lineRule="auto"/>
        <w:jc w:val="center"/>
        <w:rPr>
          <w:lang w:val="ru-RU"/>
        </w:rPr>
      </w:pPr>
    </w:p>
    <w:p w:rsidR="00982C7F" w:rsidRPr="00383540" w:rsidRDefault="00982C7F" w:rsidP="000A73F6">
      <w:pPr>
        <w:spacing w:line="360" w:lineRule="auto"/>
      </w:pPr>
    </w:p>
    <w:p w:rsidR="00982C7F" w:rsidRPr="00383540" w:rsidRDefault="00982C7F" w:rsidP="000A73F6">
      <w:pPr>
        <w:shd w:val="clear" w:color="auto" w:fill="FFFFFF"/>
        <w:spacing w:line="360" w:lineRule="auto"/>
        <w:jc w:val="center"/>
      </w:pPr>
      <w:r w:rsidRPr="00383540">
        <w:rPr>
          <w:b/>
          <w:bCs/>
        </w:rPr>
        <w:t>РАБОЧАЯ ПРОГРАММА</w:t>
      </w:r>
    </w:p>
    <w:p w:rsidR="00982C7F" w:rsidRPr="000A73F6" w:rsidRDefault="00982C7F" w:rsidP="000A73F6">
      <w:pPr>
        <w:shd w:val="clear" w:color="auto" w:fill="FFFFFF"/>
        <w:spacing w:line="360" w:lineRule="auto"/>
        <w:jc w:val="center"/>
        <w:rPr>
          <w:lang w:val="ru-RU"/>
        </w:rPr>
      </w:pPr>
      <w:r>
        <w:rPr>
          <w:b/>
          <w:bCs/>
          <w:lang w:val="ru-RU"/>
        </w:rPr>
        <w:t>п</w:t>
      </w:r>
      <w:r w:rsidRPr="00383540">
        <w:rPr>
          <w:b/>
          <w:bCs/>
        </w:rPr>
        <w:t>о</w:t>
      </w:r>
      <w:r>
        <w:rPr>
          <w:b/>
          <w:bCs/>
          <w:lang w:val="ru-RU"/>
        </w:rPr>
        <w:t xml:space="preserve"> второму иностранному языку (немецкому)</w:t>
      </w:r>
    </w:p>
    <w:p w:rsidR="00982C7F" w:rsidRPr="000A73F6" w:rsidRDefault="00982C7F" w:rsidP="000A73F6">
      <w:pPr>
        <w:shd w:val="clear" w:color="auto" w:fill="FFFFFF"/>
        <w:spacing w:line="360" w:lineRule="auto"/>
        <w:jc w:val="center"/>
        <w:rPr>
          <w:lang w:val="ru-RU"/>
        </w:rPr>
      </w:pPr>
      <w:r>
        <w:rPr>
          <w:b/>
          <w:bCs/>
        </w:rPr>
        <w:t xml:space="preserve">для </w:t>
      </w:r>
      <w:r>
        <w:rPr>
          <w:b/>
          <w:bCs/>
          <w:lang w:val="ru-RU"/>
        </w:rPr>
        <w:t>9</w:t>
      </w:r>
      <w:r w:rsidRPr="00383540">
        <w:rPr>
          <w:b/>
          <w:bCs/>
        </w:rPr>
        <w:t xml:space="preserve"> класс</w:t>
      </w:r>
      <w:r>
        <w:rPr>
          <w:b/>
          <w:bCs/>
          <w:lang w:val="ru-RU"/>
        </w:rPr>
        <w:t>а</w:t>
      </w:r>
    </w:p>
    <w:p w:rsidR="00982C7F" w:rsidRPr="000A73F6" w:rsidRDefault="00982C7F" w:rsidP="000A73F6">
      <w:pPr>
        <w:shd w:val="clear" w:color="auto" w:fill="FFFFFF"/>
        <w:spacing w:line="360" w:lineRule="auto"/>
        <w:jc w:val="center"/>
        <w:rPr>
          <w:b/>
          <w:bCs/>
          <w:lang w:val="ru-RU"/>
        </w:rPr>
      </w:pPr>
      <w:r w:rsidRPr="00383540">
        <w:rPr>
          <w:b/>
          <w:bCs/>
        </w:rPr>
        <w:t xml:space="preserve">Учитель: </w:t>
      </w:r>
      <w:r>
        <w:rPr>
          <w:b/>
          <w:bCs/>
          <w:lang w:val="ru-RU"/>
        </w:rPr>
        <w:t>Абрамова Е.В.</w:t>
      </w:r>
    </w:p>
    <w:p w:rsidR="00982C7F" w:rsidRDefault="00982C7F" w:rsidP="000A73F6">
      <w:pPr>
        <w:spacing w:line="360" w:lineRule="auto"/>
        <w:rPr>
          <w:lang w:val="ru-RU"/>
        </w:rPr>
      </w:pPr>
    </w:p>
    <w:p w:rsidR="00982C7F" w:rsidRDefault="00982C7F" w:rsidP="000A73F6">
      <w:pPr>
        <w:spacing w:line="360" w:lineRule="auto"/>
        <w:rPr>
          <w:lang w:val="ru-RU"/>
        </w:rPr>
      </w:pPr>
    </w:p>
    <w:p w:rsidR="00982C7F" w:rsidRDefault="00982C7F" w:rsidP="000A73F6">
      <w:pPr>
        <w:spacing w:line="360" w:lineRule="auto"/>
        <w:rPr>
          <w:lang w:val="ru-RU"/>
        </w:rPr>
      </w:pPr>
    </w:p>
    <w:p w:rsidR="00982C7F" w:rsidRPr="000A73F6" w:rsidRDefault="00982C7F" w:rsidP="000A73F6">
      <w:pPr>
        <w:spacing w:line="360" w:lineRule="auto"/>
        <w:rPr>
          <w:lang w:val="ru-RU"/>
        </w:rPr>
      </w:pPr>
    </w:p>
    <w:p w:rsidR="00982C7F" w:rsidRPr="00383540" w:rsidRDefault="00982C7F" w:rsidP="000A73F6">
      <w:pPr>
        <w:spacing w:line="360" w:lineRule="auto"/>
      </w:pPr>
      <w:r w:rsidRPr="00383540">
        <w:t xml:space="preserve">                                             </w:t>
      </w:r>
    </w:p>
    <w:p w:rsidR="00982C7F" w:rsidRPr="00383540" w:rsidRDefault="00982C7F" w:rsidP="000A73F6">
      <w:pPr>
        <w:shd w:val="clear" w:color="auto" w:fill="FFFFFF"/>
        <w:spacing w:line="360" w:lineRule="auto"/>
        <w:jc w:val="right"/>
        <w:rPr>
          <w:bCs/>
        </w:rPr>
      </w:pPr>
      <w:r w:rsidRPr="00383540">
        <w:rPr>
          <w:b/>
          <w:bCs/>
        </w:rPr>
        <w:t xml:space="preserve">Принято </w:t>
      </w:r>
      <w:r w:rsidRPr="00383540">
        <w:rPr>
          <w:bCs/>
        </w:rPr>
        <w:t>на заседании</w:t>
      </w:r>
    </w:p>
    <w:p w:rsidR="00982C7F" w:rsidRPr="00383540" w:rsidRDefault="00982C7F" w:rsidP="000A73F6">
      <w:pPr>
        <w:shd w:val="clear" w:color="auto" w:fill="FFFFFF"/>
        <w:spacing w:line="360" w:lineRule="auto"/>
        <w:jc w:val="right"/>
        <w:rPr>
          <w:bCs/>
        </w:rPr>
      </w:pPr>
      <w:r w:rsidRPr="00383540">
        <w:rPr>
          <w:bCs/>
        </w:rPr>
        <w:t>педагогического совета школы</w:t>
      </w:r>
    </w:p>
    <w:p w:rsidR="00982C7F" w:rsidRPr="000A73F6" w:rsidRDefault="00982C7F" w:rsidP="000A73F6">
      <w:pPr>
        <w:spacing w:line="360" w:lineRule="auto"/>
        <w:jc w:val="right"/>
        <w:rPr>
          <w:lang w:val="ru-RU"/>
        </w:rPr>
      </w:pPr>
      <w:r w:rsidRPr="00383540">
        <w:rPr>
          <w:bCs/>
        </w:rPr>
        <w:t>Протокол №</w:t>
      </w:r>
      <w:r>
        <w:rPr>
          <w:bCs/>
          <w:lang w:val="ru-RU"/>
        </w:rPr>
        <w:t>1 от 30.08.2019</w:t>
      </w:r>
    </w:p>
    <w:p w:rsidR="00982C7F" w:rsidRPr="00383540" w:rsidRDefault="00982C7F" w:rsidP="000A73F6">
      <w:pPr>
        <w:spacing w:line="360" w:lineRule="auto"/>
      </w:pPr>
    </w:p>
    <w:p w:rsidR="00982C7F" w:rsidRPr="00383540" w:rsidRDefault="00982C7F" w:rsidP="000A73F6">
      <w:pPr>
        <w:spacing w:line="360" w:lineRule="auto"/>
      </w:pPr>
    </w:p>
    <w:p w:rsidR="00982C7F" w:rsidRDefault="00982C7F" w:rsidP="000A73F6">
      <w:pPr>
        <w:spacing w:line="360" w:lineRule="auto"/>
        <w:rPr>
          <w:lang w:val="ru-RU"/>
        </w:rPr>
      </w:pPr>
    </w:p>
    <w:p w:rsidR="00982C7F" w:rsidRDefault="00982C7F" w:rsidP="000A73F6">
      <w:pPr>
        <w:spacing w:line="360" w:lineRule="auto"/>
        <w:rPr>
          <w:lang w:val="ru-RU"/>
        </w:rPr>
      </w:pPr>
    </w:p>
    <w:p w:rsidR="00982C7F" w:rsidRPr="000A73F6" w:rsidRDefault="00982C7F" w:rsidP="000A73F6">
      <w:pPr>
        <w:spacing w:line="360" w:lineRule="auto"/>
        <w:rPr>
          <w:lang w:val="ru-RU"/>
        </w:rPr>
      </w:pPr>
    </w:p>
    <w:p w:rsidR="00982C7F" w:rsidRPr="00383540" w:rsidRDefault="00982C7F" w:rsidP="000A73F6">
      <w:pPr>
        <w:spacing w:line="360" w:lineRule="auto"/>
      </w:pPr>
    </w:p>
    <w:p w:rsidR="00982C7F" w:rsidRDefault="00982C7F" w:rsidP="000A73F6">
      <w:pPr>
        <w:spacing w:line="360" w:lineRule="auto"/>
        <w:rPr>
          <w:lang w:val="ru-RU"/>
        </w:rPr>
      </w:pPr>
    </w:p>
    <w:p w:rsidR="00982C7F" w:rsidRPr="000A73F6" w:rsidRDefault="00982C7F" w:rsidP="000A73F6">
      <w:pPr>
        <w:spacing w:line="360" w:lineRule="auto"/>
        <w:rPr>
          <w:lang w:val="ru-RU"/>
        </w:rPr>
      </w:pPr>
    </w:p>
    <w:p w:rsidR="00982C7F" w:rsidRPr="00383540" w:rsidRDefault="00982C7F" w:rsidP="000A73F6">
      <w:pPr>
        <w:spacing w:line="360" w:lineRule="auto"/>
        <w:jc w:val="center"/>
      </w:pPr>
      <w:smartTag w:uri="urn:schemas-microsoft-com:office:smarttags" w:element="metricconverter">
        <w:smartTagPr>
          <w:attr w:name="ProductID" w:val="2019 г"/>
        </w:smartTagPr>
        <w:r w:rsidRPr="00383540">
          <w:t>201</w:t>
        </w:r>
        <w:r>
          <w:rPr>
            <w:lang w:val="ru-RU"/>
          </w:rPr>
          <w:t>9</w:t>
        </w:r>
        <w:r w:rsidRPr="00383540">
          <w:t xml:space="preserve"> г</w:t>
        </w:r>
      </w:smartTag>
      <w:r w:rsidRPr="00383540">
        <w:t>.</w:t>
      </w:r>
    </w:p>
    <w:p w:rsidR="00982C7F" w:rsidRPr="00C51343" w:rsidRDefault="00982C7F" w:rsidP="00CF2D98">
      <w:pPr>
        <w:ind w:firstLine="1134"/>
        <w:jc w:val="center"/>
        <w:rPr>
          <w:b/>
          <w:color w:val="000000"/>
          <w:lang w:eastAsia="ru-RU"/>
        </w:rPr>
      </w:pPr>
      <w:r w:rsidRPr="00C51343">
        <w:rPr>
          <w:b/>
          <w:color w:val="000000"/>
          <w:lang w:eastAsia="ru-RU"/>
        </w:rPr>
        <w:t>Планируемые результаты освоения учебного предмета : личностные, метапредметные, предметные.</w:t>
      </w:r>
    </w:p>
    <w:p w:rsidR="00982C7F" w:rsidRPr="00C51343" w:rsidRDefault="00982C7F" w:rsidP="00CF2D98">
      <w:pPr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Личностные результаты</w:t>
      </w:r>
    </w:p>
    <w:p w:rsidR="00982C7F" w:rsidRPr="0023533C" w:rsidRDefault="00982C7F" w:rsidP="00CF2D98">
      <w:pPr>
        <w:jc w:val="both"/>
      </w:pPr>
      <w:bookmarkStart w:id="0" w:name="sub_2091"/>
      <w:r w:rsidRPr="0023533C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82C7F" w:rsidRPr="0023533C" w:rsidRDefault="00982C7F" w:rsidP="00CF2D98">
      <w:pPr>
        <w:jc w:val="both"/>
      </w:pPr>
      <w:bookmarkStart w:id="1" w:name="sub_2092"/>
      <w:bookmarkEnd w:id="0"/>
      <w:r w:rsidRPr="0023533C"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82C7F" w:rsidRPr="0023533C" w:rsidRDefault="00982C7F" w:rsidP="00CF2D98">
      <w:pPr>
        <w:jc w:val="both"/>
      </w:pPr>
      <w:bookmarkStart w:id="2" w:name="sub_2093"/>
      <w:bookmarkEnd w:id="1"/>
      <w:r w:rsidRPr="0023533C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82C7F" w:rsidRPr="0023533C" w:rsidRDefault="00982C7F" w:rsidP="00CF2D98">
      <w:pPr>
        <w:jc w:val="both"/>
      </w:pPr>
      <w:bookmarkStart w:id="3" w:name="sub_2094"/>
      <w:bookmarkEnd w:id="2"/>
      <w:r w:rsidRPr="0023533C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82C7F" w:rsidRPr="0023533C" w:rsidRDefault="00982C7F" w:rsidP="00CF2D98">
      <w:pPr>
        <w:jc w:val="both"/>
      </w:pPr>
      <w:bookmarkStart w:id="4" w:name="sub_2095"/>
      <w:bookmarkEnd w:id="3"/>
      <w:r w:rsidRPr="0023533C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82C7F" w:rsidRPr="0023533C" w:rsidRDefault="00982C7F" w:rsidP="00CF2D98">
      <w:pPr>
        <w:jc w:val="both"/>
      </w:pPr>
      <w:bookmarkStart w:id="5" w:name="sub_2096"/>
      <w:bookmarkEnd w:id="4"/>
      <w:r w:rsidRPr="0023533C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82C7F" w:rsidRPr="0023533C" w:rsidRDefault="00982C7F" w:rsidP="00CF2D98">
      <w:pPr>
        <w:jc w:val="both"/>
      </w:pPr>
      <w:bookmarkStart w:id="6" w:name="sub_2097"/>
      <w:bookmarkEnd w:id="5"/>
      <w:r w:rsidRPr="0023533C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82C7F" w:rsidRPr="0023533C" w:rsidRDefault="00982C7F" w:rsidP="00CF2D98">
      <w:pPr>
        <w:jc w:val="both"/>
      </w:pPr>
      <w:bookmarkStart w:id="7" w:name="sub_2098"/>
      <w:bookmarkEnd w:id="6"/>
      <w:r w:rsidRPr="0023533C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82C7F" w:rsidRPr="0023533C" w:rsidRDefault="00982C7F" w:rsidP="00CF2D98">
      <w:pPr>
        <w:jc w:val="both"/>
      </w:pPr>
      <w:bookmarkStart w:id="8" w:name="sub_2099"/>
      <w:bookmarkEnd w:id="7"/>
      <w:r w:rsidRPr="0023533C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82C7F" w:rsidRPr="0023533C" w:rsidRDefault="00982C7F" w:rsidP="00CF2D98">
      <w:pPr>
        <w:jc w:val="both"/>
      </w:pPr>
      <w:bookmarkStart w:id="9" w:name="sub_20910"/>
      <w:bookmarkEnd w:id="8"/>
      <w:r w:rsidRPr="0023533C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82C7F" w:rsidRDefault="00982C7F" w:rsidP="00CF2D98">
      <w:pPr>
        <w:jc w:val="both"/>
      </w:pPr>
      <w:bookmarkStart w:id="10" w:name="sub_20911"/>
      <w:bookmarkEnd w:id="9"/>
      <w:r w:rsidRPr="0023533C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82C7F" w:rsidRDefault="00982C7F" w:rsidP="00CF2D98">
      <w:pPr>
        <w:jc w:val="both"/>
      </w:pPr>
    </w:p>
    <w:p w:rsidR="00982C7F" w:rsidRPr="0023533C" w:rsidRDefault="00982C7F" w:rsidP="00CF2D98">
      <w:pPr>
        <w:jc w:val="center"/>
        <w:rPr>
          <w:b/>
        </w:rPr>
      </w:pPr>
      <w:r w:rsidRPr="0023533C">
        <w:rPr>
          <w:b/>
        </w:rPr>
        <w:t>Метапредметные результаты</w:t>
      </w:r>
    </w:p>
    <w:p w:rsidR="00982C7F" w:rsidRPr="0023533C" w:rsidRDefault="00982C7F" w:rsidP="00CF2D98">
      <w:pPr>
        <w:jc w:val="both"/>
      </w:pPr>
      <w:bookmarkStart w:id="11" w:name="sub_2101"/>
      <w:bookmarkEnd w:id="10"/>
      <w:r w:rsidRPr="0023533C"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82C7F" w:rsidRPr="0023533C" w:rsidRDefault="00982C7F" w:rsidP="00CF2D98">
      <w:pPr>
        <w:jc w:val="both"/>
      </w:pPr>
      <w:bookmarkStart w:id="12" w:name="sub_2102"/>
      <w:bookmarkEnd w:id="11"/>
      <w:r w:rsidRPr="0023533C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82C7F" w:rsidRPr="0023533C" w:rsidRDefault="00982C7F" w:rsidP="00CF2D98">
      <w:pPr>
        <w:jc w:val="both"/>
      </w:pPr>
      <w:bookmarkStart w:id="13" w:name="sub_2103"/>
      <w:bookmarkEnd w:id="12"/>
      <w:r w:rsidRPr="0023533C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82C7F" w:rsidRPr="0023533C" w:rsidRDefault="00982C7F" w:rsidP="00CF2D98">
      <w:pPr>
        <w:jc w:val="both"/>
      </w:pPr>
      <w:bookmarkStart w:id="14" w:name="sub_2104"/>
      <w:bookmarkEnd w:id="13"/>
      <w:r w:rsidRPr="0023533C">
        <w:t>4) умение оценивать правильность выполнения учебной задачи, собственные возможности ее решения;</w:t>
      </w:r>
    </w:p>
    <w:p w:rsidR="00982C7F" w:rsidRPr="0023533C" w:rsidRDefault="00982C7F" w:rsidP="00CF2D98">
      <w:pPr>
        <w:jc w:val="both"/>
      </w:pPr>
      <w:bookmarkStart w:id="15" w:name="sub_2105"/>
      <w:bookmarkEnd w:id="14"/>
      <w:r w:rsidRPr="0023533C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82C7F" w:rsidRPr="0023533C" w:rsidRDefault="00982C7F" w:rsidP="00CF2D98">
      <w:pPr>
        <w:jc w:val="both"/>
      </w:pPr>
      <w:bookmarkStart w:id="16" w:name="sub_2106"/>
      <w:bookmarkEnd w:id="15"/>
      <w:r w:rsidRPr="0023533C"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82C7F" w:rsidRPr="0023533C" w:rsidRDefault="00982C7F" w:rsidP="00CF2D98">
      <w:pPr>
        <w:jc w:val="both"/>
      </w:pPr>
      <w:bookmarkStart w:id="17" w:name="sub_2107"/>
      <w:bookmarkEnd w:id="16"/>
      <w:r w:rsidRPr="0023533C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82C7F" w:rsidRPr="0023533C" w:rsidRDefault="00982C7F" w:rsidP="00CF2D98">
      <w:pPr>
        <w:jc w:val="both"/>
      </w:pPr>
      <w:bookmarkStart w:id="18" w:name="sub_2108"/>
      <w:bookmarkEnd w:id="17"/>
      <w:r w:rsidRPr="0023533C">
        <w:t>8) смысловое чтение;</w:t>
      </w:r>
    </w:p>
    <w:p w:rsidR="00982C7F" w:rsidRPr="0023533C" w:rsidRDefault="00982C7F" w:rsidP="00CF2D98">
      <w:pPr>
        <w:jc w:val="both"/>
      </w:pPr>
      <w:bookmarkStart w:id="19" w:name="sub_2109"/>
      <w:bookmarkEnd w:id="18"/>
      <w:r w:rsidRPr="0023533C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82C7F" w:rsidRPr="0023533C" w:rsidRDefault="00982C7F" w:rsidP="00CF2D98">
      <w:pPr>
        <w:jc w:val="both"/>
      </w:pPr>
      <w:bookmarkStart w:id="20" w:name="sub_21010"/>
      <w:bookmarkEnd w:id="19"/>
      <w:r w:rsidRPr="0023533C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0"/>
    <w:p w:rsidR="00982C7F" w:rsidRPr="0023533C" w:rsidRDefault="00982C7F" w:rsidP="00CF2D98">
      <w:pPr>
        <w:jc w:val="both"/>
      </w:pPr>
      <w:r w:rsidRPr="0023533C"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982C7F" w:rsidRPr="0023533C" w:rsidRDefault="00982C7F" w:rsidP="00CF2D98">
      <w:pPr>
        <w:jc w:val="both"/>
      </w:pPr>
      <w:bookmarkStart w:id="21" w:name="sub_21012"/>
      <w:r w:rsidRPr="0023533C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1"/>
    <w:p w:rsidR="00982C7F" w:rsidRPr="0023533C" w:rsidRDefault="00982C7F" w:rsidP="00CF2D98">
      <w:pPr>
        <w:jc w:val="both"/>
        <w:rPr>
          <w:color w:val="000000"/>
          <w:lang w:eastAsia="ru-RU"/>
        </w:rPr>
      </w:pPr>
    </w:p>
    <w:p w:rsidR="00982C7F" w:rsidRPr="0023533C" w:rsidRDefault="00982C7F" w:rsidP="00CF2D98">
      <w:pPr>
        <w:ind w:firstLine="1134"/>
        <w:jc w:val="center"/>
        <w:rPr>
          <w:b/>
          <w:bCs/>
          <w:color w:val="000000"/>
          <w:lang w:eastAsia="ru-RU"/>
        </w:rPr>
      </w:pPr>
      <w:r w:rsidRPr="0023533C">
        <w:rPr>
          <w:b/>
          <w:bCs/>
          <w:color w:val="000000"/>
          <w:lang w:eastAsia="ru-RU"/>
        </w:rPr>
        <w:t>Предметные результаты:</w:t>
      </w:r>
    </w:p>
    <w:p w:rsidR="00982C7F" w:rsidRPr="0023533C" w:rsidRDefault="00982C7F" w:rsidP="00CF2D98">
      <w:pPr>
        <w:ind w:firstLine="708"/>
        <w:jc w:val="both"/>
      </w:pPr>
      <w:bookmarkStart w:id="22" w:name="sub_111032"/>
      <w:r w:rsidRPr="0023533C">
        <w:t>Изучение предметной области "Иностранные языки" должно обеспечить:</w:t>
      </w:r>
    </w:p>
    <w:bookmarkEnd w:id="22"/>
    <w:p w:rsidR="00982C7F" w:rsidRPr="0023533C" w:rsidRDefault="00982C7F" w:rsidP="00CF2D98">
      <w:pPr>
        <w:jc w:val="both"/>
      </w:pPr>
      <w:r w:rsidRPr="0023533C">
        <w:t>-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982C7F" w:rsidRPr="0023533C" w:rsidRDefault="00982C7F" w:rsidP="00CF2D98">
      <w:pPr>
        <w:jc w:val="both"/>
      </w:pPr>
      <w:r w:rsidRPr="0023533C">
        <w:t>- осознание тесной связи между овладением иностранными языками и личностным, социальным и профессиональным ростом;</w:t>
      </w:r>
    </w:p>
    <w:p w:rsidR="00982C7F" w:rsidRPr="0023533C" w:rsidRDefault="00982C7F" w:rsidP="00CF2D98">
      <w:pPr>
        <w:jc w:val="both"/>
      </w:pPr>
      <w:r w:rsidRPr="0023533C">
        <w:t>- 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982C7F" w:rsidRPr="0023533C" w:rsidRDefault="00982C7F" w:rsidP="00CF2D98">
      <w:pPr>
        <w:jc w:val="both"/>
      </w:pPr>
      <w:r w:rsidRPr="0023533C">
        <w:t>- 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982C7F" w:rsidRPr="0023533C" w:rsidRDefault="00982C7F" w:rsidP="00CF2D98">
      <w:pPr>
        <w:jc w:val="both"/>
      </w:pPr>
      <w:r w:rsidRPr="0023533C">
        <w:t>Предметные результаты изучения предметной области "Иностранные языки" должны отражать:</w:t>
      </w:r>
    </w:p>
    <w:p w:rsidR="00982C7F" w:rsidRPr="0023533C" w:rsidRDefault="00982C7F" w:rsidP="00CF2D98">
      <w:pPr>
        <w:ind w:firstLine="1134"/>
        <w:jc w:val="both"/>
        <w:rPr>
          <w:color w:val="000000"/>
          <w:lang w:eastAsia="ru-RU"/>
        </w:rPr>
      </w:pPr>
      <w:r w:rsidRPr="0023533C">
        <w:rPr>
          <w:color w:val="000000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982C7F" w:rsidRPr="0023533C" w:rsidRDefault="00982C7F" w:rsidP="00CF2D98">
      <w:pPr>
        <w:ind w:firstLine="1134"/>
        <w:jc w:val="both"/>
        <w:rPr>
          <w:color w:val="000000"/>
          <w:lang w:eastAsia="ru-RU"/>
        </w:rPr>
      </w:pPr>
      <w:r w:rsidRPr="0023533C">
        <w:rPr>
          <w:color w:val="000000"/>
          <w:lang w:eastAsia="ru-RU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982C7F" w:rsidRPr="0023533C" w:rsidRDefault="00982C7F" w:rsidP="00CF2D98">
      <w:pPr>
        <w:ind w:firstLine="1134"/>
        <w:jc w:val="both"/>
        <w:rPr>
          <w:color w:val="000000"/>
          <w:lang w:eastAsia="ru-RU"/>
        </w:rPr>
      </w:pPr>
      <w:r w:rsidRPr="0023533C">
        <w:rPr>
          <w:color w:val="000000"/>
          <w:lang w:eastAsia="ru-RU"/>
        </w:rPr>
        <w:t>3) достижение допорогового уровня иноязычной коммуникативной компетенции;</w:t>
      </w:r>
    </w:p>
    <w:p w:rsidR="00982C7F" w:rsidRPr="0023533C" w:rsidRDefault="00982C7F" w:rsidP="00CF2D98">
      <w:pPr>
        <w:ind w:firstLine="1134"/>
        <w:jc w:val="both"/>
        <w:rPr>
          <w:color w:val="000000"/>
          <w:lang w:eastAsia="ru-RU"/>
        </w:rPr>
      </w:pPr>
      <w:r w:rsidRPr="0023533C">
        <w:rPr>
          <w:color w:val="000000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982C7F" w:rsidRDefault="00982C7F" w:rsidP="00CF2D98">
      <w:pPr>
        <w:spacing w:line="360" w:lineRule="auto"/>
        <w:jc w:val="center"/>
        <w:rPr>
          <w:b/>
          <w:lang w:val="ru-RU"/>
        </w:rPr>
      </w:pPr>
    </w:p>
    <w:p w:rsidR="00982C7F" w:rsidRDefault="00982C7F" w:rsidP="00CF2D98">
      <w:pPr>
        <w:spacing w:line="360" w:lineRule="auto"/>
        <w:jc w:val="center"/>
        <w:rPr>
          <w:b/>
          <w:lang w:val="ru-RU"/>
        </w:rPr>
      </w:pPr>
    </w:p>
    <w:p w:rsidR="00982C7F" w:rsidRPr="00042271" w:rsidRDefault="00982C7F" w:rsidP="00097CF7">
      <w:pPr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 w:rsidRPr="00042271">
        <w:rPr>
          <w:b/>
          <w:sz w:val="28"/>
          <w:szCs w:val="28"/>
        </w:rPr>
        <w:t>Содержание учебного предмета</w:t>
      </w:r>
    </w:p>
    <w:p w:rsidR="00982C7F" w:rsidRDefault="00982C7F" w:rsidP="00042271">
      <w:pPr>
        <w:autoSpaceDE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Глава 1. Знакомство/Kennenlernen (5 ч)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>Ученики научатся: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>Приветствовать людей; представляться и говорить, где живут; заполнять анкету; произносить имя по буквам; говорить, что они любят.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 xml:space="preserve">Грамматика: 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 xml:space="preserve">Личные местоимения: </w:t>
      </w:r>
      <w:r>
        <w:rPr>
          <w:i/>
          <w:iCs/>
        </w:rPr>
        <w:t>ich</w:t>
      </w:r>
      <w:r>
        <w:rPr>
          <w:i/>
          <w:iCs/>
          <w:lang w:val="ru-RU"/>
        </w:rPr>
        <w:t xml:space="preserve">, </w:t>
      </w:r>
      <w:r>
        <w:rPr>
          <w:i/>
          <w:iCs/>
        </w:rPr>
        <w:t>du</w:t>
      </w:r>
      <w:r>
        <w:rPr>
          <w:i/>
          <w:iCs/>
          <w:lang w:val="ru-RU"/>
        </w:rPr>
        <w:t xml:space="preserve">, </w:t>
      </w:r>
      <w:r>
        <w:rPr>
          <w:i/>
          <w:iCs/>
        </w:rPr>
        <w:t>Sie</w:t>
      </w:r>
      <w:r>
        <w:rPr>
          <w:iCs/>
          <w:lang w:val="ru-RU"/>
        </w:rPr>
        <w:t xml:space="preserve">; </w:t>
      </w:r>
      <w:r>
        <w:rPr>
          <w:lang w:val="ru-RU"/>
        </w:rPr>
        <w:t xml:space="preserve">глаголы: </w:t>
      </w:r>
      <w:r>
        <w:rPr>
          <w:i/>
          <w:iCs/>
        </w:rPr>
        <w:t>hei</w:t>
      </w:r>
      <w:r>
        <w:rPr>
          <w:i/>
          <w:iCs/>
          <w:lang w:val="ru-RU"/>
        </w:rPr>
        <w:t>ß</w:t>
      </w:r>
      <w:r>
        <w:rPr>
          <w:i/>
          <w:iCs/>
        </w:rPr>
        <w:t>en</w:t>
      </w:r>
      <w:r>
        <w:rPr>
          <w:i/>
          <w:iCs/>
          <w:lang w:val="ru-RU"/>
        </w:rPr>
        <w:t xml:space="preserve">, </w:t>
      </w:r>
      <w:r>
        <w:rPr>
          <w:i/>
          <w:iCs/>
        </w:rPr>
        <w:t>wohnen</w:t>
      </w:r>
      <w:r>
        <w:rPr>
          <w:i/>
          <w:iCs/>
          <w:lang w:val="ru-RU"/>
        </w:rPr>
        <w:t xml:space="preserve">, </w:t>
      </w:r>
      <w:r>
        <w:rPr>
          <w:i/>
          <w:iCs/>
        </w:rPr>
        <w:t>m</w:t>
      </w:r>
      <w:r>
        <w:rPr>
          <w:i/>
          <w:iCs/>
          <w:lang w:val="ru-RU"/>
        </w:rPr>
        <w:t>ö</w:t>
      </w:r>
      <w:r>
        <w:rPr>
          <w:i/>
          <w:iCs/>
        </w:rPr>
        <w:t>gen</w:t>
      </w:r>
      <w:r>
        <w:rPr>
          <w:i/>
          <w:iCs/>
          <w:lang w:val="ru-RU"/>
        </w:rPr>
        <w:t xml:space="preserve">, </w:t>
      </w:r>
      <w:r>
        <w:rPr>
          <w:i/>
          <w:iCs/>
        </w:rPr>
        <w:t>sein</w:t>
      </w:r>
      <w:r>
        <w:rPr>
          <w:i/>
          <w:iCs/>
          <w:lang w:val="ru-RU"/>
        </w:rPr>
        <w:t>;</w:t>
      </w:r>
      <w:r>
        <w:rPr>
          <w:lang w:val="ru-RU"/>
        </w:rPr>
        <w:t xml:space="preserve"> вопросы с вопросительным словом </w:t>
      </w:r>
      <w:r>
        <w:rPr>
          <w:i/>
          <w:iCs/>
          <w:lang w:val="ru-RU"/>
        </w:rPr>
        <w:t xml:space="preserve">(wie, was, wo, woher) </w:t>
      </w:r>
      <w:r>
        <w:rPr>
          <w:lang w:val="ru-RU"/>
        </w:rPr>
        <w:t>и ответы на них; порядок слов; интонация простого предложения.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>Чтение, говорение, аудирование, письмо: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 xml:space="preserve">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r>
        <w:rPr>
          <w:i/>
          <w:iCs/>
          <w:lang w:val="ru-RU"/>
        </w:rPr>
        <w:t>heiß</w:t>
      </w:r>
      <w:r>
        <w:rPr>
          <w:i/>
          <w:iCs/>
          <w:lang w:val="en-US"/>
        </w:rPr>
        <w:t>en</w:t>
      </w:r>
      <w:r>
        <w:rPr>
          <w:i/>
          <w:iCs/>
          <w:lang w:val="ru-RU"/>
        </w:rPr>
        <w:t xml:space="preserve">, </w:t>
      </w:r>
      <w:r>
        <w:rPr>
          <w:i/>
          <w:iCs/>
          <w:lang w:val="en-US"/>
        </w:rPr>
        <w:t>wohnen</w:t>
      </w:r>
      <w:r>
        <w:rPr>
          <w:i/>
          <w:iCs/>
          <w:lang w:val="ru-RU"/>
        </w:rPr>
        <w:t xml:space="preserve">, </w:t>
      </w:r>
      <w:r>
        <w:rPr>
          <w:i/>
          <w:iCs/>
          <w:lang w:val="en-US"/>
        </w:rPr>
        <w:t>m</w:t>
      </w:r>
      <w:r>
        <w:rPr>
          <w:i/>
          <w:iCs/>
          <w:lang w:val="ru-RU"/>
        </w:rPr>
        <w:t>ö</w:t>
      </w:r>
      <w:r>
        <w:rPr>
          <w:i/>
          <w:iCs/>
          <w:lang w:val="en-US"/>
        </w:rPr>
        <w:t>gen</w:t>
      </w:r>
      <w:r>
        <w:rPr>
          <w:i/>
          <w:iCs/>
          <w:lang w:val="ru-RU"/>
        </w:rPr>
        <w:t xml:space="preserve">, </w:t>
      </w:r>
      <w:r>
        <w:rPr>
          <w:i/>
          <w:iCs/>
          <w:lang w:val="en-US"/>
        </w:rPr>
        <w:t>sein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</w:t>
      </w:r>
    </w:p>
    <w:p w:rsidR="00982C7F" w:rsidRDefault="00982C7F" w:rsidP="00042271">
      <w:pPr>
        <w:autoSpaceDE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Глава 2. Мой класс/Meine Klasse (5)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color w:val="000000"/>
          <w:lang w:val="ru-RU"/>
        </w:rPr>
        <w:t xml:space="preserve">Ученики научатся: называть </w:t>
      </w:r>
      <w:r>
        <w:rPr>
          <w:lang w:val="ru-RU"/>
        </w:rPr>
        <w:t>числа от 0 до 1000; диктовать телефонные номера; говорить о людях и предметах;   говорить, что они любят, а что нет.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>Грамматика, лексика, фонетика: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 xml:space="preserve">Личные местоимения: </w:t>
      </w:r>
      <w:r>
        <w:rPr>
          <w:i/>
          <w:iCs/>
        </w:rPr>
        <w:t>er</w:t>
      </w:r>
      <w:r>
        <w:rPr>
          <w:i/>
          <w:iCs/>
          <w:lang w:val="ru-RU"/>
        </w:rPr>
        <w:t>/</w:t>
      </w:r>
      <w:r>
        <w:rPr>
          <w:i/>
          <w:iCs/>
        </w:rPr>
        <w:t>sie</w:t>
      </w:r>
      <w:r>
        <w:rPr>
          <w:i/>
          <w:iCs/>
          <w:lang w:val="ru-RU"/>
        </w:rPr>
        <w:t xml:space="preserve">, </w:t>
      </w:r>
      <w:r>
        <w:rPr>
          <w:i/>
          <w:iCs/>
        </w:rPr>
        <w:t>wir</w:t>
      </w:r>
      <w:r>
        <w:rPr>
          <w:i/>
          <w:iCs/>
          <w:lang w:val="ru-RU"/>
        </w:rPr>
        <w:t xml:space="preserve">, </w:t>
      </w:r>
      <w:r>
        <w:rPr>
          <w:i/>
          <w:iCs/>
        </w:rPr>
        <w:t>ihr</w:t>
      </w:r>
      <w:r>
        <w:rPr>
          <w:i/>
          <w:iCs/>
          <w:lang w:val="ru-RU"/>
        </w:rPr>
        <w:t>; г</w:t>
      </w:r>
      <w:r>
        <w:rPr>
          <w:lang w:val="ru-RU"/>
        </w:rPr>
        <w:t xml:space="preserve">лаголы: </w:t>
      </w:r>
      <w:r>
        <w:rPr>
          <w:i/>
          <w:iCs/>
        </w:rPr>
        <w:t>kommen</w:t>
      </w:r>
      <w:r>
        <w:rPr>
          <w:i/>
          <w:iCs/>
          <w:lang w:val="ru-RU"/>
        </w:rPr>
        <w:t xml:space="preserve">, </w:t>
      </w:r>
      <w:r>
        <w:rPr>
          <w:i/>
          <w:iCs/>
        </w:rPr>
        <w:t>hei</w:t>
      </w:r>
      <w:r>
        <w:rPr>
          <w:i/>
          <w:iCs/>
          <w:lang w:val="ru-RU"/>
        </w:rPr>
        <w:t>ß</w:t>
      </w:r>
      <w:r>
        <w:rPr>
          <w:i/>
          <w:iCs/>
        </w:rPr>
        <w:t>en</w:t>
      </w:r>
      <w:r>
        <w:rPr>
          <w:i/>
          <w:iCs/>
          <w:lang w:val="ru-RU"/>
        </w:rPr>
        <w:t xml:space="preserve">, </w:t>
      </w:r>
      <w:r>
        <w:rPr>
          <w:i/>
          <w:iCs/>
        </w:rPr>
        <w:t>m</w:t>
      </w:r>
      <w:r>
        <w:rPr>
          <w:i/>
          <w:iCs/>
          <w:lang w:val="ru-RU"/>
        </w:rPr>
        <w:t>ö</w:t>
      </w:r>
      <w:r>
        <w:rPr>
          <w:i/>
          <w:iCs/>
        </w:rPr>
        <w:t>gen</w:t>
      </w:r>
      <w:r>
        <w:rPr>
          <w:lang w:val="ru-RU"/>
        </w:rPr>
        <w:t xml:space="preserve">, </w:t>
      </w:r>
      <w:r>
        <w:rPr>
          <w:i/>
          <w:iCs/>
        </w:rPr>
        <w:t>sein</w:t>
      </w:r>
      <w:r>
        <w:rPr>
          <w:i/>
          <w:iCs/>
          <w:lang w:val="ru-RU"/>
        </w:rPr>
        <w:t>; о</w:t>
      </w:r>
      <w:r>
        <w:rPr>
          <w:lang w:val="ru-RU"/>
        </w:rPr>
        <w:t xml:space="preserve">пределённый и неопределённый артикли: </w:t>
      </w:r>
      <w:r>
        <w:rPr>
          <w:i/>
          <w:iCs/>
        </w:rPr>
        <w:t>der</w:t>
      </w:r>
      <w:r>
        <w:rPr>
          <w:i/>
          <w:iCs/>
          <w:lang w:val="ru-RU"/>
        </w:rPr>
        <w:t xml:space="preserve">, </w:t>
      </w:r>
      <w:r>
        <w:rPr>
          <w:i/>
          <w:iCs/>
        </w:rPr>
        <w:t>das</w:t>
      </w:r>
      <w:r>
        <w:rPr>
          <w:i/>
          <w:iCs/>
          <w:lang w:val="ru-RU"/>
        </w:rPr>
        <w:t xml:space="preserve">, </w:t>
      </w:r>
      <w:r>
        <w:rPr>
          <w:i/>
          <w:iCs/>
        </w:rPr>
        <w:t>die</w:t>
      </w:r>
      <w:r>
        <w:rPr>
          <w:i/>
          <w:iCs/>
          <w:lang w:val="ru-RU"/>
        </w:rPr>
        <w:t xml:space="preserve">, </w:t>
      </w:r>
      <w:r>
        <w:rPr>
          <w:i/>
          <w:iCs/>
        </w:rPr>
        <w:t>ein</w:t>
      </w:r>
      <w:r>
        <w:rPr>
          <w:i/>
          <w:iCs/>
          <w:lang w:val="ru-RU"/>
        </w:rPr>
        <w:t xml:space="preserve">, </w:t>
      </w:r>
      <w:r>
        <w:rPr>
          <w:i/>
          <w:iCs/>
        </w:rPr>
        <w:t>eine</w:t>
      </w:r>
      <w:r>
        <w:rPr>
          <w:i/>
          <w:iCs/>
          <w:lang w:val="ru-RU"/>
        </w:rPr>
        <w:t xml:space="preserve">; </w:t>
      </w:r>
      <w:r>
        <w:rPr>
          <w:lang w:val="ru-RU"/>
        </w:rPr>
        <w:t xml:space="preserve">притяжательные местоимения: </w:t>
      </w:r>
      <w:r>
        <w:rPr>
          <w:i/>
          <w:iCs/>
          <w:lang w:val="ru-RU"/>
        </w:rPr>
        <w:t xml:space="preserve">mein, dein; </w:t>
      </w:r>
      <w:r>
        <w:rPr>
          <w:iCs/>
          <w:lang w:val="ru-RU"/>
        </w:rPr>
        <w:t>п</w:t>
      </w:r>
      <w:r>
        <w:rPr>
          <w:lang w:val="ru-RU"/>
        </w:rPr>
        <w:t xml:space="preserve">редлоги: </w:t>
      </w:r>
      <w:r>
        <w:rPr>
          <w:i/>
          <w:iCs/>
          <w:lang w:val="ru-RU"/>
        </w:rPr>
        <w:t xml:space="preserve">in, auf; </w:t>
      </w:r>
      <w:r>
        <w:rPr>
          <w:lang w:val="ru-RU"/>
        </w:rPr>
        <w:t>числа; школьные принадлежности;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названия некоторых школьных предметов</w:t>
      </w:r>
      <w:r>
        <w:rPr>
          <w:i/>
          <w:iCs/>
          <w:lang w:val="ru-RU"/>
        </w:rPr>
        <w:t xml:space="preserve">; </w:t>
      </w:r>
      <w:r>
        <w:rPr>
          <w:lang w:val="ru-RU"/>
        </w:rPr>
        <w:t>ударение в предложении; интонация</w:t>
      </w:r>
      <w:r>
        <w:rPr>
          <w:i/>
          <w:iCs/>
          <w:lang w:val="ru-RU"/>
        </w:rPr>
        <w:t xml:space="preserve">; </w:t>
      </w:r>
      <w:r>
        <w:rPr>
          <w:lang w:val="ru-RU"/>
        </w:rPr>
        <w:t>вопросительного предложения; словарное ударение.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>Чтение, говорение, аудирование, письмо: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 xml:space="preserve">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невербально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r>
        <w:rPr>
          <w:i/>
          <w:iCs/>
          <w:lang w:val="ru-RU"/>
        </w:rPr>
        <w:t>mein, dein</w:t>
      </w:r>
      <w:r>
        <w:rPr>
          <w:lang w:val="ru-RU"/>
        </w:rPr>
        <w:t>, числительные (количественные от 1 до 1000)</w:t>
      </w:r>
    </w:p>
    <w:p w:rsidR="00982C7F" w:rsidRDefault="00982C7F" w:rsidP="00042271">
      <w:pPr>
        <w:autoSpaceDE w:val="0"/>
        <w:ind w:left="708" w:hanging="36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Глава 3. Животные/Tiere (4 ч)</w:t>
      </w:r>
    </w:p>
    <w:p w:rsidR="00982C7F" w:rsidRDefault="00982C7F" w:rsidP="00042271">
      <w:pPr>
        <w:autoSpaceDE w:val="0"/>
        <w:ind w:hanging="360"/>
        <w:jc w:val="both"/>
        <w:rPr>
          <w:lang w:val="ru-RU"/>
        </w:rPr>
      </w:pPr>
      <w:r>
        <w:rPr>
          <w:color w:val="000000"/>
          <w:lang w:val="ru-RU"/>
        </w:rPr>
        <w:t xml:space="preserve">      Ученики научатся: говорить </w:t>
      </w:r>
      <w:r>
        <w:rPr>
          <w:lang w:val="ru-RU"/>
        </w:rPr>
        <w:t>о животных; проводить интервью в классе; понимать текст о животных; описывать животных; называть цвета.</w:t>
      </w:r>
    </w:p>
    <w:p w:rsidR="00982C7F" w:rsidRDefault="00982C7F" w:rsidP="00042271">
      <w:pPr>
        <w:autoSpaceDE w:val="0"/>
        <w:ind w:left="708" w:hanging="360"/>
        <w:jc w:val="both"/>
        <w:rPr>
          <w:lang w:val="ru-RU"/>
        </w:rPr>
      </w:pPr>
      <w:r>
        <w:rPr>
          <w:lang w:val="ru-RU"/>
        </w:rPr>
        <w:t>Грамматика, лексика, фонетика: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 xml:space="preserve">Спряжение глаголов </w:t>
      </w:r>
      <w:r>
        <w:rPr>
          <w:i/>
          <w:iCs/>
          <w:lang w:val="ru-RU"/>
        </w:rPr>
        <w:t>haben, sein</w:t>
      </w:r>
      <w:r>
        <w:rPr>
          <w:iCs/>
          <w:lang w:val="ru-RU"/>
        </w:rPr>
        <w:t>; в</w:t>
      </w:r>
      <w:r>
        <w:rPr>
          <w:lang w:val="ru-RU"/>
        </w:rPr>
        <w:t>опросы без вопросительного слова</w:t>
      </w:r>
      <w:r>
        <w:rPr>
          <w:iCs/>
          <w:lang w:val="ru-RU"/>
        </w:rPr>
        <w:t>; в</w:t>
      </w:r>
      <w:r>
        <w:rPr>
          <w:lang w:val="ru-RU"/>
        </w:rPr>
        <w:t>инительный падеж</w:t>
      </w:r>
      <w:r>
        <w:rPr>
          <w:iCs/>
          <w:lang w:val="ru-RU"/>
        </w:rPr>
        <w:t>; м</w:t>
      </w:r>
      <w:r>
        <w:rPr>
          <w:lang w:val="ru-RU"/>
        </w:rPr>
        <w:t>ножественное число существительных</w:t>
      </w:r>
      <w:r>
        <w:rPr>
          <w:iCs/>
          <w:lang w:val="ru-RU"/>
        </w:rPr>
        <w:t>; н</w:t>
      </w:r>
      <w:r>
        <w:rPr>
          <w:lang w:val="ru-RU"/>
        </w:rPr>
        <w:t>азвания животных, цветов, континентов и частей света</w:t>
      </w:r>
      <w:r>
        <w:rPr>
          <w:iCs/>
          <w:lang w:val="ru-RU"/>
        </w:rPr>
        <w:t>; с</w:t>
      </w:r>
      <w:r>
        <w:rPr>
          <w:lang w:val="ru-RU"/>
        </w:rPr>
        <w:t>ловарное ударение, краткие и долгие гласные.</w:t>
      </w:r>
    </w:p>
    <w:p w:rsidR="00982C7F" w:rsidRDefault="00982C7F" w:rsidP="00042271">
      <w:pPr>
        <w:autoSpaceDE w:val="0"/>
        <w:ind w:left="708" w:hanging="360"/>
        <w:jc w:val="both"/>
        <w:rPr>
          <w:lang w:val="ru-RU"/>
        </w:rPr>
      </w:pPr>
      <w:r>
        <w:rPr>
          <w:lang w:val="ru-RU"/>
        </w:rPr>
        <w:t>Чтение, говорение, аудирование, письмо:</w:t>
      </w:r>
    </w:p>
    <w:p w:rsidR="00982C7F" w:rsidRDefault="00982C7F" w:rsidP="00042271">
      <w:pPr>
        <w:autoSpaceDE w:val="0"/>
        <w:jc w:val="both"/>
        <w:rPr>
          <w:color w:val="000000"/>
          <w:lang w:val="ru-RU"/>
        </w:rPr>
      </w:pPr>
      <w:r>
        <w:rPr>
          <w:lang w:val="ru-RU"/>
        </w:rPr>
        <w:t>Ведут диалог-расспрос (о животных); рассказывают (о своих животных); оперируют активной лексикой в процессе общения; п</w:t>
      </w:r>
      <w:r>
        <w:rPr>
          <w:color w:val="000000"/>
          <w:lang w:val="ru-RU"/>
        </w:rPr>
        <w:t>онимают на слух речь учителя, одноклассников и небольшие доступные тексты в аудиозаписи</w:t>
      </w:r>
      <w:r>
        <w:rPr>
          <w:lang w:val="ru-RU"/>
        </w:rPr>
        <w:t>; в</w:t>
      </w:r>
      <w:r>
        <w:rPr>
          <w:color w:val="000000"/>
          <w:lang w:val="ru-RU"/>
        </w:rPr>
        <w:t>ыразительно читают вслух небольшие тексты, построенные на изученном языковом материале</w:t>
      </w:r>
      <w:r>
        <w:rPr>
          <w:lang w:val="ru-RU"/>
        </w:rPr>
        <w:t>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</w:t>
      </w:r>
      <w:r>
        <w:rPr>
          <w:color w:val="000000"/>
          <w:lang w:val="ru-RU"/>
        </w:rPr>
        <w:t>сительного слова.</w:t>
      </w:r>
    </w:p>
    <w:p w:rsidR="00982C7F" w:rsidRDefault="00982C7F" w:rsidP="00042271">
      <w:pPr>
        <w:autoSpaceDE w:val="0"/>
        <w:jc w:val="both"/>
        <w:rPr>
          <w:b/>
          <w:bCs/>
          <w:color w:val="4D4D4D"/>
          <w:lang w:val="ru-RU"/>
        </w:rPr>
      </w:pPr>
      <w:r>
        <w:rPr>
          <w:b/>
          <w:bCs/>
          <w:color w:val="000000"/>
          <w:lang w:val="ru-RU"/>
        </w:rPr>
        <w:t>Глава 4. Мой день в школе/Mein Schultag</w:t>
      </w:r>
      <w:r>
        <w:rPr>
          <w:b/>
          <w:bCs/>
          <w:color w:val="4D4D4D"/>
          <w:lang w:val="ru-RU"/>
        </w:rPr>
        <w:t xml:space="preserve"> (5 ч)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>Ученики научатся: называть дни недели и время суток; описывать свой распорядок дня; понимать и составлять тексты о школе.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>Грамматика, лексика, фонетика: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 xml:space="preserve">Указание времени; порядок слов в предложениях с указанием времени; предлоги: </w:t>
      </w:r>
      <w:r>
        <w:rPr>
          <w:i/>
          <w:iCs/>
        </w:rPr>
        <w:t>um</w:t>
      </w:r>
      <w:r>
        <w:rPr>
          <w:i/>
          <w:iCs/>
          <w:lang w:val="ru-RU"/>
        </w:rPr>
        <w:t xml:space="preserve">, </w:t>
      </w:r>
      <w:r>
        <w:rPr>
          <w:i/>
          <w:iCs/>
        </w:rPr>
        <w:t>von</w:t>
      </w:r>
      <w:r>
        <w:rPr>
          <w:i/>
          <w:iCs/>
          <w:lang w:val="ru-RU"/>
        </w:rPr>
        <w:t xml:space="preserve"> ... </w:t>
      </w:r>
      <w:r>
        <w:rPr>
          <w:i/>
          <w:iCs/>
        </w:rPr>
        <w:t>bis</w:t>
      </w:r>
      <w:r>
        <w:rPr>
          <w:i/>
          <w:iCs/>
          <w:lang w:val="ru-RU"/>
        </w:rPr>
        <w:t xml:space="preserve">, </w:t>
      </w:r>
      <w:r>
        <w:rPr>
          <w:i/>
          <w:iCs/>
        </w:rPr>
        <w:t>am</w:t>
      </w:r>
      <w:r>
        <w:rPr>
          <w:lang w:val="ru-RU"/>
        </w:rPr>
        <w:t>; названия часов, времени суток, дней недели, школьных предметов; краткая и долгая гласная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>Чтение, говорение, аудирование, письмо: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невербально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</w:t>
      </w:r>
    </w:p>
    <w:p w:rsidR="00982C7F" w:rsidRDefault="00982C7F" w:rsidP="00042271">
      <w:pPr>
        <w:autoSpaceDE w:val="0"/>
        <w:jc w:val="both"/>
        <w:rPr>
          <w:b/>
          <w:bCs/>
          <w:lang w:val="ru-RU"/>
        </w:rPr>
      </w:pPr>
      <w:r>
        <w:rPr>
          <w:b/>
          <w:bCs/>
          <w:color w:val="000000"/>
          <w:lang w:val="ru-RU"/>
        </w:rPr>
        <w:t xml:space="preserve">Глава 5. Хобби/Hobbys </w:t>
      </w:r>
      <w:r>
        <w:rPr>
          <w:b/>
          <w:bCs/>
          <w:lang w:val="ru-RU"/>
        </w:rPr>
        <w:t>(4 ч)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>Ученики научатся: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говорить о хобби; договариваться о встрече; говорить, что они умеют, а что нет; спрашивать разрешения; читать и описывать статистические данные.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>Грамматика, лексика, фонетика: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 xml:space="preserve">Глаголы с изменяемой корневой гласной: </w:t>
      </w:r>
      <w:r>
        <w:rPr>
          <w:i/>
          <w:iCs/>
          <w:lang w:val="ru-RU"/>
        </w:rPr>
        <w:t>fahren, lesen, sehen; м</w:t>
      </w:r>
      <w:r>
        <w:rPr>
          <w:lang w:val="ru-RU"/>
        </w:rPr>
        <w:t xml:space="preserve">одальный глагол </w:t>
      </w:r>
      <w:r>
        <w:rPr>
          <w:iCs/>
          <w:lang w:val="ru-RU"/>
        </w:rPr>
        <w:t>kö</w:t>
      </w:r>
      <w:r>
        <w:rPr>
          <w:iCs/>
          <w:lang w:val="en-US"/>
        </w:rPr>
        <w:t>nnen</w:t>
      </w:r>
      <w:r>
        <w:rPr>
          <w:iCs/>
          <w:lang w:val="ru-RU"/>
        </w:rPr>
        <w:t>; г</w:t>
      </w:r>
      <w:r>
        <w:rPr>
          <w:lang w:val="ru-RU"/>
        </w:rPr>
        <w:t>лаголы с отделяемой приставкой, рамочная конструкция</w:t>
      </w:r>
      <w:r>
        <w:rPr>
          <w:i/>
          <w:iCs/>
          <w:lang w:val="ru-RU"/>
        </w:rPr>
        <w:t>; к</w:t>
      </w:r>
      <w:r>
        <w:rPr>
          <w:lang w:val="ru-RU"/>
        </w:rPr>
        <w:t>раткая и долгая гласная.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>Чтение, говорение, аудирование, письмо: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</w:t>
      </w:r>
    </w:p>
    <w:p w:rsidR="00982C7F" w:rsidRDefault="00982C7F" w:rsidP="00042271">
      <w:pPr>
        <w:autoSpaceDE w:val="0"/>
        <w:jc w:val="both"/>
        <w:rPr>
          <w:b/>
          <w:bCs/>
        </w:rPr>
      </w:pPr>
      <w:r>
        <w:rPr>
          <w:b/>
          <w:bCs/>
          <w:color w:val="000000"/>
          <w:lang w:val="ru-RU"/>
        </w:rPr>
        <w:t>Глава</w:t>
      </w:r>
      <w:r w:rsidRPr="003E7C8A">
        <w:rPr>
          <w:b/>
          <w:bCs/>
          <w:color w:val="000000"/>
        </w:rPr>
        <w:t xml:space="preserve"> 6. </w:t>
      </w:r>
      <w:r>
        <w:rPr>
          <w:b/>
          <w:bCs/>
          <w:color w:val="000000"/>
          <w:lang w:val="ru-RU"/>
        </w:rPr>
        <w:t>Моя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ru-RU"/>
        </w:rPr>
        <w:t>семья</w:t>
      </w:r>
      <w:r>
        <w:rPr>
          <w:b/>
          <w:bCs/>
          <w:color w:val="000000"/>
        </w:rPr>
        <w:t xml:space="preserve">/Meine Familie </w:t>
      </w:r>
      <w:r>
        <w:rPr>
          <w:b/>
          <w:bCs/>
        </w:rPr>
        <w:t>(</w:t>
      </w:r>
      <w:r w:rsidRPr="00097CF7">
        <w:rPr>
          <w:b/>
          <w:bCs/>
          <w:lang w:val="ru-RU"/>
        </w:rPr>
        <w:t>4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ч</w:t>
      </w:r>
      <w:r>
        <w:rPr>
          <w:b/>
          <w:bCs/>
        </w:rPr>
        <w:t>)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>Ученики научатся: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описывать картинку; рассказывать о семье; понимать текст о семье; говорить о профессиях.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>Грамматика, лексика, фонетика:</w:t>
      </w:r>
    </w:p>
    <w:p w:rsidR="00982C7F" w:rsidRDefault="00982C7F" w:rsidP="00042271">
      <w:pPr>
        <w:autoSpaceDE w:val="0"/>
        <w:jc w:val="both"/>
        <w:rPr>
          <w:i/>
          <w:iCs/>
          <w:lang w:val="ru-RU"/>
        </w:rPr>
      </w:pPr>
      <w:r>
        <w:rPr>
          <w:lang w:val="ru-RU"/>
        </w:rPr>
        <w:t xml:space="preserve">Притяжательные местоимения </w:t>
      </w:r>
      <w:r>
        <w:rPr>
          <w:i/>
          <w:iCs/>
          <w:lang w:val="ru-RU"/>
        </w:rPr>
        <w:t xml:space="preserve">sein, ihr, unser; </w:t>
      </w:r>
      <w:r>
        <w:rPr>
          <w:iCs/>
          <w:lang w:val="ru-RU"/>
        </w:rPr>
        <w:t>п</w:t>
      </w:r>
      <w:r>
        <w:rPr>
          <w:lang w:val="ru-RU"/>
        </w:rPr>
        <w:t>рофессии мужского и женского рода, слова, обозначающие родство;</w:t>
      </w:r>
      <w:r>
        <w:rPr>
          <w:i/>
          <w:iCs/>
          <w:lang w:val="ru-RU"/>
        </w:rPr>
        <w:t xml:space="preserve"> </w:t>
      </w:r>
      <w:r>
        <w:rPr>
          <w:iCs/>
          <w:lang w:val="ru-RU"/>
        </w:rPr>
        <w:t>п</w:t>
      </w:r>
      <w:r>
        <w:rPr>
          <w:lang w:val="ru-RU"/>
        </w:rPr>
        <w:t xml:space="preserve">роизношение окончаний </w:t>
      </w:r>
      <w:r>
        <w:rPr>
          <w:i/>
          <w:iCs/>
          <w:lang w:val="ru-RU"/>
        </w:rPr>
        <w:t>-er, -e.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>Чтение, говорение, аудирование, письмо: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>Рассказывают о своей семье, используя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</w:t>
      </w:r>
    </w:p>
    <w:p w:rsidR="00982C7F" w:rsidRDefault="00982C7F" w:rsidP="00042271">
      <w:pPr>
        <w:autoSpaceDE w:val="0"/>
        <w:jc w:val="both"/>
        <w:rPr>
          <w:b/>
          <w:bCs/>
          <w:lang w:val="ru-RU"/>
        </w:rPr>
      </w:pPr>
      <w:r>
        <w:rPr>
          <w:b/>
          <w:bCs/>
          <w:color w:val="000000"/>
          <w:lang w:val="ru-RU"/>
        </w:rPr>
        <w:t>Глава 7. Сколько это стоит?/Was kostet das?</w:t>
      </w:r>
      <w:r>
        <w:rPr>
          <w:b/>
          <w:bCs/>
          <w:lang w:val="ru-RU"/>
        </w:rPr>
        <w:t xml:space="preserve"> (6 ч)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>Ученики научатся: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называть цену; говорить, что они хотели бы купить; рассказывать о том, что им нравится, а что нет; находить информацию в тексте.</w:t>
      </w:r>
    </w:p>
    <w:p w:rsidR="00982C7F" w:rsidRDefault="00982C7F" w:rsidP="00042271">
      <w:pPr>
        <w:autoSpaceDE w:val="0"/>
        <w:jc w:val="both"/>
        <w:rPr>
          <w:b/>
          <w:lang w:val="ru-RU"/>
        </w:rPr>
      </w:pPr>
      <w:r>
        <w:rPr>
          <w:b/>
          <w:lang w:val="ru-RU"/>
        </w:rPr>
        <w:t>Грамматика, лексика, фонетика:</w:t>
      </w:r>
    </w:p>
    <w:p w:rsidR="00982C7F" w:rsidRDefault="00982C7F" w:rsidP="00042271">
      <w:pPr>
        <w:autoSpaceDE w:val="0"/>
        <w:jc w:val="both"/>
        <w:rPr>
          <w:i/>
          <w:iCs/>
          <w:lang w:val="ru-RU"/>
        </w:rPr>
      </w:pPr>
      <w:r>
        <w:rPr>
          <w:lang w:val="ru-RU"/>
        </w:rPr>
        <w:t xml:space="preserve">Спряжение глаголов </w:t>
      </w:r>
      <w:r>
        <w:rPr>
          <w:i/>
          <w:iCs/>
          <w:lang w:val="ru-RU"/>
        </w:rPr>
        <w:t>essen, treffen, mö</w:t>
      </w:r>
      <w:r>
        <w:rPr>
          <w:i/>
          <w:iCs/>
          <w:lang w:val="en-US"/>
        </w:rPr>
        <w:t>chten</w:t>
      </w:r>
      <w:r>
        <w:rPr>
          <w:lang w:val="ru-RU"/>
        </w:rPr>
        <w:t xml:space="preserve">, порядок слов в предложении: рамочная конструкция; словосочетания, дифтонги </w:t>
      </w:r>
      <w:r>
        <w:rPr>
          <w:i/>
          <w:iCs/>
          <w:lang w:val="ru-RU"/>
        </w:rPr>
        <w:t>ei, au, e.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>Чтение, говорение, аудирование, письмо:</w:t>
      </w:r>
    </w:p>
    <w:p w:rsidR="00982C7F" w:rsidRDefault="00982C7F" w:rsidP="00042271">
      <w:pPr>
        <w:autoSpaceDE w:val="0"/>
        <w:jc w:val="both"/>
        <w:rPr>
          <w:lang w:val="ru-RU"/>
        </w:rPr>
      </w:pPr>
      <w:r>
        <w:rPr>
          <w:lang w:val="ru-RU"/>
        </w:rP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</w:t>
      </w:r>
    </w:p>
    <w:p w:rsidR="00982C7F" w:rsidRDefault="00982C7F" w:rsidP="00042271">
      <w:pPr>
        <w:autoSpaceDE w:val="0"/>
        <w:jc w:val="both"/>
        <w:rPr>
          <w:b/>
          <w:bCs/>
          <w:lang w:val="ru-RU"/>
        </w:rPr>
      </w:pPr>
      <w:r>
        <w:rPr>
          <w:b/>
          <w:bCs/>
          <w:color w:val="000000"/>
          <w:lang w:val="ru-RU"/>
        </w:rPr>
        <w:t>Большая перемена/Groß</w:t>
      </w:r>
      <w:r>
        <w:rPr>
          <w:b/>
          <w:bCs/>
          <w:color w:val="000000"/>
          <w:lang w:val="en-US"/>
        </w:rPr>
        <w:t>e</w:t>
      </w:r>
      <w:r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en-US"/>
        </w:rPr>
        <w:t>Pause</w:t>
      </w:r>
      <w:r>
        <w:rPr>
          <w:b/>
          <w:bCs/>
          <w:color w:val="000000"/>
          <w:lang w:val="ru-RU"/>
        </w:rPr>
        <w:t xml:space="preserve"> </w:t>
      </w:r>
      <w:r>
        <w:rPr>
          <w:b/>
          <w:bCs/>
          <w:lang w:val="ru-RU"/>
        </w:rPr>
        <w:t>( 1 ч) Повторение</w:t>
      </w:r>
    </w:p>
    <w:p w:rsidR="00982C7F" w:rsidRDefault="00982C7F" w:rsidP="00042271">
      <w:pPr>
        <w:autoSpaceDE w:val="0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>Грамматический аспект в обучении:</w:t>
      </w:r>
      <w:r>
        <w:rPr>
          <w:color w:val="000000"/>
          <w:lang w:val="ru-RU"/>
        </w:rPr>
        <w:t xml:space="preserve"> </w:t>
      </w:r>
    </w:p>
    <w:p w:rsidR="00982C7F" w:rsidRDefault="00982C7F" w:rsidP="00042271">
      <w:pPr>
        <w:autoSpaceDE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Учащиеся овладевают грамматическим материалом в единстве с фонетикой и лексикой. Активный грамматический минимум для 5 класса составляют следующие грамматические явления: личные местоимения и притяжательные местоимения; глагол </w:t>
      </w:r>
      <w:r>
        <w:rPr>
          <w:i/>
          <w:iCs/>
          <w:color w:val="000000"/>
          <w:lang w:val="ru-RU"/>
        </w:rPr>
        <w:t xml:space="preserve">haben </w:t>
      </w:r>
      <w:r>
        <w:rPr>
          <w:color w:val="000000"/>
          <w:lang w:val="ru-RU"/>
        </w:rPr>
        <w:t xml:space="preserve">в </w:t>
      </w:r>
      <w:r>
        <w:rPr>
          <w:i/>
          <w:iCs/>
          <w:color w:val="000000"/>
          <w:lang w:val="ru-RU"/>
        </w:rPr>
        <w:t>Prä</w:t>
      </w:r>
      <w:r>
        <w:rPr>
          <w:i/>
          <w:iCs/>
          <w:color w:val="000000"/>
          <w:lang w:val="en-US"/>
        </w:rPr>
        <w:t>sen</w:t>
      </w:r>
      <w:r>
        <w:rPr>
          <w:color w:val="4D4D4D"/>
          <w:lang w:val="en-US"/>
        </w:rPr>
        <w:t>s</w:t>
      </w:r>
      <w:r>
        <w:rPr>
          <w:color w:val="4D4D4D"/>
          <w:lang w:val="ru-RU"/>
        </w:rPr>
        <w:t xml:space="preserve">, </w:t>
      </w:r>
      <w:r>
        <w:rPr>
          <w:color w:val="000000"/>
          <w:lang w:val="ru-RU"/>
        </w:rPr>
        <w:t xml:space="preserve">глагол </w:t>
      </w:r>
      <w:r>
        <w:rPr>
          <w:i/>
          <w:iCs/>
          <w:color w:val="000000"/>
          <w:lang w:val="ru-RU"/>
        </w:rPr>
        <w:t xml:space="preserve">sein </w:t>
      </w:r>
      <w:r>
        <w:rPr>
          <w:color w:val="000000"/>
          <w:lang w:val="ru-RU"/>
        </w:rPr>
        <w:t xml:space="preserve">в </w:t>
      </w:r>
      <w:r>
        <w:rPr>
          <w:i/>
          <w:iCs/>
          <w:color w:val="000000"/>
          <w:lang w:val="ru-RU"/>
        </w:rPr>
        <w:t>Prä</w:t>
      </w:r>
      <w:r>
        <w:rPr>
          <w:i/>
          <w:iCs/>
          <w:color w:val="000000"/>
          <w:lang w:val="en-US"/>
        </w:rPr>
        <w:t>sens</w:t>
      </w:r>
      <w:r>
        <w:rPr>
          <w:i/>
          <w:iCs/>
          <w:color w:val="000000"/>
          <w:lang w:val="ru-RU"/>
        </w:rPr>
        <w:t xml:space="preserve">, </w:t>
      </w:r>
      <w:r>
        <w:rPr>
          <w:color w:val="000000"/>
          <w:lang w:val="ru-RU"/>
        </w:rPr>
        <w:t xml:space="preserve">слабые глаголы </w:t>
      </w:r>
      <w:r>
        <w:rPr>
          <w:i/>
          <w:iCs/>
          <w:color w:val="000000"/>
          <w:lang w:val="ru-RU"/>
        </w:rPr>
        <w:t xml:space="preserve">wohnen, basteln, sammeln </w:t>
      </w:r>
      <w:r>
        <w:rPr>
          <w:color w:val="000000"/>
          <w:lang w:val="ru-RU"/>
        </w:rPr>
        <w:t xml:space="preserve">и др. в </w:t>
      </w:r>
      <w:r>
        <w:rPr>
          <w:i/>
          <w:iCs/>
          <w:color w:val="000000"/>
          <w:lang w:val="ru-RU"/>
        </w:rPr>
        <w:t>Prä</w:t>
      </w:r>
      <w:r>
        <w:rPr>
          <w:i/>
          <w:iCs/>
          <w:color w:val="000000"/>
          <w:lang w:val="en-US"/>
        </w:rPr>
        <w:t>sens</w:t>
      </w:r>
      <w:r>
        <w:rPr>
          <w:i/>
          <w:iCs/>
          <w:color w:val="000000"/>
          <w:lang w:val="ru-RU"/>
        </w:rPr>
        <w:t xml:space="preserve">, </w:t>
      </w:r>
      <w:r>
        <w:rPr>
          <w:color w:val="000000"/>
          <w:lang w:val="ru-RU"/>
        </w:rPr>
        <w:t xml:space="preserve">глаголы с отделяемыми приставками в </w:t>
      </w:r>
      <w:r>
        <w:rPr>
          <w:i/>
          <w:iCs/>
          <w:color w:val="000000"/>
          <w:lang w:val="ru-RU"/>
        </w:rPr>
        <w:t>Prä</w:t>
      </w:r>
      <w:r>
        <w:rPr>
          <w:i/>
          <w:iCs/>
          <w:color w:val="000000"/>
          <w:lang w:val="en-US"/>
        </w:rPr>
        <w:t>sens</w:t>
      </w:r>
      <w:r>
        <w:rPr>
          <w:i/>
          <w:iCs/>
          <w:color w:val="000000"/>
          <w:lang w:val="ru-RU"/>
        </w:rPr>
        <w:t xml:space="preserve">, </w:t>
      </w:r>
      <w:r>
        <w:rPr>
          <w:color w:val="000000"/>
          <w:lang w:val="ru-RU"/>
        </w:rPr>
        <w:t xml:space="preserve">модальный глагол </w:t>
      </w:r>
      <w:r>
        <w:rPr>
          <w:i/>
          <w:iCs/>
          <w:color w:val="000000"/>
          <w:lang w:val="ru-RU"/>
        </w:rPr>
        <w:t>kö</w:t>
      </w:r>
      <w:r>
        <w:rPr>
          <w:i/>
          <w:iCs/>
          <w:color w:val="000000"/>
          <w:lang w:val="en-US"/>
        </w:rPr>
        <w:t>nnen</w:t>
      </w:r>
      <w:r>
        <w:rPr>
          <w:i/>
          <w:iCs/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в </w:t>
      </w:r>
      <w:r>
        <w:rPr>
          <w:i/>
          <w:iCs/>
          <w:color w:val="000000"/>
          <w:lang w:val="ru-RU"/>
        </w:rPr>
        <w:t>Prä</w:t>
      </w:r>
      <w:r>
        <w:rPr>
          <w:i/>
          <w:iCs/>
          <w:color w:val="000000"/>
          <w:lang w:val="en-US"/>
        </w:rPr>
        <w:t>sens</w:t>
      </w:r>
      <w:r>
        <w:rPr>
          <w:i/>
          <w:iCs/>
          <w:color w:val="000000"/>
          <w:lang w:val="ru-RU"/>
        </w:rPr>
        <w:t xml:space="preserve">, </w:t>
      </w:r>
      <w:r>
        <w:rPr>
          <w:color w:val="000000"/>
          <w:lang w:val="ru-RU"/>
        </w:rPr>
        <w:t xml:space="preserve">глагол </w:t>
      </w:r>
      <w:r>
        <w:rPr>
          <w:i/>
          <w:iCs/>
          <w:color w:val="000000"/>
          <w:lang w:val="ru-RU"/>
        </w:rPr>
        <w:t xml:space="preserve">machen </w:t>
      </w:r>
      <w:r>
        <w:rPr>
          <w:color w:val="000000"/>
          <w:lang w:val="ru-RU"/>
        </w:rPr>
        <w:t xml:space="preserve">в </w:t>
      </w:r>
      <w:r>
        <w:rPr>
          <w:i/>
          <w:iCs/>
          <w:color w:val="000000"/>
          <w:lang w:val="ru-RU"/>
        </w:rPr>
        <w:t>Prä</w:t>
      </w:r>
      <w:r>
        <w:rPr>
          <w:i/>
          <w:iCs/>
          <w:color w:val="000000"/>
          <w:lang w:val="en-US"/>
        </w:rPr>
        <w:t>sens</w:t>
      </w:r>
      <w:r>
        <w:rPr>
          <w:color w:val="000000"/>
          <w:lang w:val="ru-RU"/>
        </w:rPr>
        <w:t>; существительные с определённым артиклем,</w:t>
      </w:r>
      <w:r>
        <w:rPr>
          <w:color w:val="4D4D4D"/>
          <w:lang w:val="ru-RU"/>
        </w:rPr>
        <w:t xml:space="preserve"> </w:t>
      </w:r>
      <w:r>
        <w:rPr>
          <w:color w:val="000000"/>
          <w:lang w:val="ru-RU"/>
        </w:rPr>
        <w:t>с неопределённым артиклем,</w:t>
      </w:r>
      <w:r>
        <w:rPr>
          <w:color w:val="4D4D4D"/>
          <w:lang w:val="ru-RU"/>
        </w:rPr>
        <w:t xml:space="preserve"> </w:t>
      </w:r>
      <w:r>
        <w:rPr>
          <w:color w:val="000000"/>
          <w:lang w:val="ru-RU"/>
        </w:rPr>
        <w:t>с нулевым артиклем (употребление названий профессий),</w:t>
      </w:r>
      <w:r>
        <w:rPr>
          <w:color w:val="4D4D4D"/>
          <w:lang w:val="ru-RU"/>
        </w:rPr>
        <w:t xml:space="preserve"> </w:t>
      </w:r>
      <w:r>
        <w:rPr>
          <w:color w:val="000000"/>
          <w:lang w:val="ru-RU"/>
        </w:rPr>
        <w:t>с отрицательным артиклем,</w:t>
      </w:r>
      <w:r>
        <w:rPr>
          <w:color w:val="4D4D4D"/>
          <w:lang w:val="ru-RU"/>
        </w:rPr>
        <w:t xml:space="preserve"> </w:t>
      </w:r>
      <w:r>
        <w:rPr>
          <w:color w:val="000000"/>
          <w:lang w:val="ru-RU"/>
        </w:rPr>
        <w:t xml:space="preserve">множественное число существительных, существительные в винительном падеже </w:t>
      </w:r>
      <w:r>
        <w:rPr>
          <w:i/>
          <w:iCs/>
          <w:color w:val="000000"/>
          <w:lang w:val="ru-RU"/>
        </w:rPr>
        <w:t>(Akkusativ)</w:t>
      </w:r>
      <w:r>
        <w:rPr>
          <w:color w:val="000000"/>
          <w:lang w:val="ru-RU"/>
        </w:rPr>
        <w:t>; количественные числительные; предлоги</w:t>
      </w:r>
      <w:r>
        <w:rPr>
          <w:color w:val="4D4D4D"/>
          <w:lang w:val="ru-RU"/>
        </w:rPr>
        <w:t xml:space="preserve"> </w:t>
      </w:r>
      <w:r>
        <w:rPr>
          <w:i/>
          <w:iCs/>
          <w:color w:val="000000"/>
          <w:lang w:val="ru-RU"/>
        </w:rPr>
        <w:t>um, von ... bis, am</w:t>
      </w:r>
      <w:r>
        <w:rPr>
          <w:color w:val="000000"/>
          <w:lang w:val="ru-RU"/>
        </w:rPr>
        <w:t>. Словообразование: имена существительные для обозначения профессий мужского и женского рода-</w:t>
      </w:r>
    </w:p>
    <w:p w:rsidR="00982C7F" w:rsidRDefault="00982C7F" w:rsidP="00042271">
      <w:pPr>
        <w:autoSpaceDE w:val="0"/>
        <w:ind w:hanging="36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Синтаксис: порядок слов в повествовательном предложении, порядок слов в вопросительном предложении (вопросительные слова), </w:t>
      </w:r>
      <w:r>
        <w:rPr>
          <w:color w:val="4D4D4D"/>
          <w:lang w:val="ru-RU"/>
        </w:rPr>
        <w:t xml:space="preserve"> </w:t>
      </w:r>
      <w:r>
        <w:rPr>
          <w:color w:val="000000"/>
          <w:lang w:val="ru-RU"/>
        </w:rPr>
        <w:t xml:space="preserve">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 </w:t>
      </w:r>
    </w:p>
    <w:p w:rsidR="00982C7F" w:rsidRDefault="00982C7F" w:rsidP="00097CF7">
      <w:pPr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  <w:lang w:val="ru-RU"/>
        </w:rPr>
      </w:pPr>
    </w:p>
    <w:p w:rsidR="00982C7F" w:rsidRPr="00C062B5" w:rsidRDefault="00982C7F" w:rsidP="00042271">
      <w:pPr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982C7F" w:rsidRPr="00C062B5" w:rsidRDefault="00982C7F" w:rsidP="00042271">
      <w:pPr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982C7F" w:rsidRPr="00C062B5" w:rsidRDefault="00982C7F" w:rsidP="00042271">
      <w:pPr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982C7F" w:rsidRPr="00C062B5" w:rsidRDefault="00982C7F" w:rsidP="00042271">
      <w:pPr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982C7F" w:rsidRPr="00042271" w:rsidRDefault="00982C7F" w:rsidP="00042271">
      <w:pPr>
        <w:autoSpaceDE w:val="0"/>
        <w:jc w:val="center"/>
        <w:rPr>
          <w:sz w:val="28"/>
          <w:szCs w:val="28"/>
          <w:lang w:val="ru-RU"/>
        </w:rPr>
      </w:pPr>
      <w:r w:rsidRPr="00042271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095"/>
        <w:gridCol w:w="2517"/>
      </w:tblGrid>
      <w:tr w:rsidR="00982C7F" w:rsidRPr="002B5D63" w:rsidTr="00B17692">
        <w:tc>
          <w:tcPr>
            <w:tcW w:w="959" w:type="dxa"/>
          </w:tcPr>
          <w:p w:rsidR="00982C7F" w:rsidRPr="002B5D63" w:rsidRDefault="00982C7F" w:rsidP="00B17692">
            <w:pPr>
              <w:jc w:val="center"/>
              <w:rPr>
                <w:lang w:val="ru-RU"/>
              </w:rPr>
            </w:pPr>
            <w:r w:rsidRPr="002B5D63">
              <w:rPr>
                <w:lang w:val="ru-RU"/>
              </w:rPr>
              <w:t>№</w:t>
            </w:r>
          </w:p>
        </w:tc>
        <w:tc>
          <w:tcPr>
            <w:tcW w:w="6095" w:type="dxa"/>
          </w:tcPr>
          <w:p w:rsidR="00982C7F" w:rsidRPr="002B5D63" w:rsidRDefault="00982C7F" w:rsidP="00B17692">
            <w:pPr>
              <w:jc w:val="center"/>
              <w:rPr>
                <w:lang w:val="ru-RU"/>
              </w:rPr>
            </w:pPr>
            <w:r w:rsidRPr="002B5D63">
              <w:rPr>
                <w:lang w:val="ru-RU"/>
              </w:rPr>
              <w:t>Тема</w:t>
            </w:r>
          </w:p>
        </w:tc>
        <w:tc>
          <w:tcPr>
            <w:tcW w:w="2517" w:type="dxa"/>
          </w:tcPr>
          <w:p w:rsidR="00982C7F" w:rsidRPr="002B5D63" w:rsidRDefault="00982C7F" w:rsidP="00B17692">
            <w:pPr>
              <w:jc w:val="center"/>
              <w:rPr>
                <w:lang w:val="ru-RU"/>
              </w:rPr>
            </w:pPr>
            <w:r w:rsidRPr="002B5D63">
              <w:rPr>
                <w:lang w:val="ru-RU"/>
              </w:rPr>
              <w:t>Кол-во часов</w:t>
            </w:r>
          </w:p>
        </w:tc>
      </w:tr>
      <w:tr w:rsidR="00982C7F" w:rsidRPr="002B5D63" w:rsidTr="00B17692">
        <w:tc>
          <w:tcPr>
            <w:tcW w:w="959" w:type="dxa"/>
          </w:tcPr>
          <w:p w:rsidR="00982C7F" w:rsidRPr="002B5D63" w:rsidRDefault="00982C7F" w:rsidP="00B17692">
            <w:pPr>
              <w:jc w:val="center"/>
              <w:rPr>
                <w:lang w:val="ru-RU"/>
              </w:rPr>
            </w:pPr>
            <w:r w:rsidRPr="002B5D63">
              <w:rPr>
                <w:lang w:val="ru-RU"/>
              </w:rPr>
              <w:t>1</w:t>
            </w:r>
          </w:p>
        </w:tc>
        <w:tc>
          <w:tcPr>
            <w:tcW w:w="6095" w:type="dxa"/>
          </w:tcPr>
          <w:p w:rsidR="00982C7F" w:rsidRPr="002B5D63" w:rsidRDefault="00982C7F" w:rsidP="00B17692">
            <w:pPr>
              <w:rPr>
                <w:lang w:val="ru-RU"/>
              </w:rPr>
            </w:pPr>
            <w:r w:rsidRPr="002B5D63">
              <w:rPr>
                <w:lang w:val="ru-RU"/>
              </w:rPr>
              <w:t>Знакомство</w:t>
            </w:r>
          </w:p>
        </w:tc>
        <w:tc>
          <w:tcPr>
            <w:tcW w:w="2517" w:type="dxa"/>
          </w:tcPr>
          <w:p w:rsidR="00982C7F" w:rsidRPr="002B5D63" w:rsidRDefault="00982C7F" w:rsidP="00B17692">
            <w:pPr>
              <w:jc w:val="center"/>
              <w:rPr>
                <w:lang w:val="ru-RU"/>
              </w:rPr>
            </w:pPr>
            <w:r w:rsidRPr="002B5D63">
              <w:rPr>
                <w:lang w:val="ru-RU"/>
              </w:rPr>
              <w:t>5</w:t>
            </w:r>
          </w:p>
        </w:tc>
      </w:tr>
      <w:tr w:rsidR="00982C7F" w:rsidRPr="002B5D63" w:rsidTr="00B17692">
        <w:tc>
          <w:tcPr>
            <w:tcW w:w="959" w:type="dxa"/>
          </w:tcPr>
          <w:p w:rsidR="00982C7F" w:rsidRPr="002B5D63" w:rsidRDefault="00982C7F" w:rsidP="00B17692">
            <w:pPr>
              <w:jc w:val="center"/>
              <w:rPr>
                <w:lang w:val="ru-RU"/>
              </w:rPr>
            </w:pPr>
            <w:r w:rsidRPr="002B5D63">
              <w:rPr>
                <w:lang w:val="ru-RU"/>
              </w:rPr>
              <w:t>2</w:t>
            </w:r>
          </w:p>
        </w:tc>
        <w:tc>
          <w:tcPr>
            <w:tcW w:w="6095" w:type="dxa"/>
          </w:tcPr>
          <w:p w:rsidR="00982C7F" w:rsidRPr="002B5D63" w:rsidRDefault="00982C7F" w:rsidP="00B17692">
            <w:pPr>
              <w:rPr>
                <w:lang w:val="ru-RU"/>
              </w:rPr>
            </w:pPr>
            <w:r w:rsidRPr="002B5D63">
              <w:rPr>
                <w:lang w:val="ru-RU"/>
              </w:rPr>
              <w:t>Мой класс</w:t>
            </w:r>
          </w:p>
        </w:tc>
        <w:tc>
          <w:tcPr>
            <w:tcW w:w="2517" w:type="dxa"/>
          </w:tcPr>
          <w:p w:rsidR="00982C7F" w:rsidRPr="002B5D63" w:rsidRDefault="00982C7F" w:rsidP="00B17692">
            <w:pPr>
              <w:jc w:val="center"/>
              <w:rPr>
                <w:lang w:val="ru-RU"/>
              </w:rPr>
            </w:pPr>
            <w:r w:rsidRPr="002B5D63">
              <w:rPr>
                <w:lang w:val="ru-RU"/>
              </w:rPr>
              <w:t>5</w:t>
            </w:r>
          </w:p>
        </w:tc>
      </w:tr>
      <w:tr w:rsidR="00982C7F" w:rsidRPr="002B5D63" w:rsidTr="00B17692">
        <w:tc>
          <w:tcPr>
            <w:tcW w:w="959" w:type="dxa"/>
          </w:tcPr>
          <w:p w:rsidR="00982C7F" w:rsidRPr="002B5D63" w:rsidRDefault="00982C7F" w:rsidP="00B17692">
            <w:pPr>
              <w:jc w:val="center"/>
              <w:rPr>
                <w:lang w:val="ru-RU"/>
              </w:rPr>
            </w:pPr>
            <w:r w:rsidRPr="002B5D63">
              <w:rPr>
                <w:lang w:val="ru-RU"/>
              </w:rPr>
              <w:t>3</w:t>
            </w:r>
          </w:p>
        </w:tc>
        <w:tc>
          <w:tcPr>
            <w:tcW w:w="6095" w:type="dxa"/>
          </w:tcPr>
          <w:p w:rsidR="00982C7F" w:rsidRPr="002B5D63" w:rsidRDefault="00982C7F" w:rsidP="00B17692">
            <w:pPr>
              <w:rPr>
                <w:lang w:val="ru-RU"/>
              </w:rPr>
            </w:pPr>
            <w:r w:rsidRPr="002B5D63">
              <w:rPr>
                <w:lang w:val="ru-RU"/>
              </w:rPr>
              <w:t>Животные</w:t>
            </w:r>
          </w:p>
        </w:tc>
        <w:tc>
          <w:tcPr>
            <w:tcW w:w="2517" w:type="dxa"/>
          </w:tcPr>
          <w:p w:rsidR="00982C7F" w:rsidRPr="002B5D63" w:rsidRDefault="00982C7F" w:rsidP="00B17692">
            <w:pPr>
              <w:jc w:val="center"/>
              <w:rPr>
                <w:lang w:val="ru-RU"/>
              </w:rPr>
            </w:pPr>
            <w:r w:rsidRPr="002B5D63">
              <w:rPr>
                <w:lang w:val="ru-RU"/>
              </w:rPr>
              <w:t>4</w:t>
            </w:r>
          </w:p>
        </w:tc>
      </w:tr>
      <w:tr w:rsidR="00982C7F" w:rsidRPr="002B5D63" w:rsidTr="00B17692">
        <w:tc>
          <w:tcPr>
            <w:tcW w:w="959" w:type="dxa"/>
          </w:tcPr>
          <w:p w:rsidR="00982C7F" w:rsidRPr="002B5D63" w:rsidRDefault="00982C7F" w:rsidP="00B17692">
            <w:pPr>
              <w:jc w:val="center"/>
              <w:rPr>
                <w:lang w:val="ru-RU"/>
              </w:rPr>
            </w:pPr>
            <w:r w:rsidRPr="002B5D63">
              <w:rPr>
                <w:lang w:val="ru-RU"/>
              </w:rPr>
              <w:t>4</w:t>
            </w:r>
          </w:p>
        </w:tc>
        <w:tc>
          <w:tcPr>
            <w:tcW w:w="6095" w:type="dxa"/>
          </w:tcPr>
          <w:p w:rsidR="00982C7F" w:rsidRPr="002B5D63" w:rsidRDefault="00982C7F" w:rsidP="00B17692">
            <w:pPr>
              <w:rPr>
                <w:lang w:val="ru-RU"/>
              </w:rPr>
            </w:pPr>
            <w:r w:rsidRPr="002B5D63">
              <w:rPr>
                <w:lang w:val="ru-RU"/>
              </w:rPr>
              <w:t>Мой день в школе</w:t>
            </w:r>
          </w:p>
        </w:tc>
        <w:tc>
          <w:tcPr>
            <w:tcW w:w="2517" w:type="dxa"/>
          </w:tcPr>
          <w:p w:rsidR="00982C7F" w:rsidRPr="002B5D63" w:rsidRDefault="00982C7F" w:rsidP="00B17692">
            <w:pPr>
              <w:jc w:val="center"/>
              <w:rPr>
                <w:lang w:val="ru-RU"/>
              </w:rPr>
            </w:pPr>
            <w:r w:rsidRPr="002B5D63">
              <w:rPr>
                <w:lang w:val="ru-RU"/>
              </w:rPr>
              <w:t>5</w:t>
            </w:r>
          </w:p>
        </w:tc>
      </w:tr>
      <w:tr w:rsidR="00982C7F" w:rsidRPr="002B5D63" w:rsidTr="00B17692">
        <w:tc>
          <w:tcPr>
            <w:tcW w:w="959" w:type="dxa"/>
          </w:tcPr>
          <w:p w:rsidR="00982C7F" w:rsidRPr="002B5D63" w:rsidRDefault="00982C7F" w:rsidP="00B17692">
            <w:pPr>
              <w:jc w:val="center"/>
              <w:rPr>
                <w:lang w:val="ru-RU"/>
              </w:rPr>
            </w:pPr>
            <w:r w:rsidRPr="002B5D63">
              <w:rPr>
                <w:lang w:val="ru-RU"/>
              </w:rPr>
              <w:t>5</w:t>
            </w:r>
          </w:p>
        </w:tc>
        <w:tc>
          <w:tcPr>
            <w:tcW w:w="6095" w:type="dxa"/>
          </w:tcPr>
          <w:p w:rsidR="00982C7F" w:rsidRPr="002B5D63" w:rsidRDefault="00982C7F" w:rsidP="00B17692">
            <w:pPr>
              <w:rPr>
                <w:lang w:val="ru-RU"/>
              </w:rPr>
            </w:pPr>
            <w:r w:rsidRPr="002B5D63">
              <w:rPr>
                <w:lang w:val="ru-RU"/>
              </w:rPr>
              <w:t>Хобби</w:t>
            </w:r>
          </w:p>
        </w:tc>
        <w:tc>
          <w:tcPr>
            <w:tcW w:w="2517" w:type="dxa"/>
          </w:tcPr>
          <w:p w:rsidR="00982C7F" w:rsidRPr="002B5D63" w:rsidRDefault="00982C7F" w:rsidP="00B17692">
            <w:pPr>
              <w:jc w:val="center"/>
              <w:rPr>
                <w:lang w:val="ru-RU"/>
              </w:rPr>
            </w:pPr>
            <w:r w:rsidRPr="002B5D63">
              <w:rPr>
                <w:lang w:val="ru-RU"/>
              </w:rPr>
              <w:t>4</w:t>
            </w:r>
          </w:p>
        </w:tc>
      </w:tr>
      <w:tr w:rsidR="00982C7F" w:rsidRPr="002B5D63" w:rsidTr="00B17692">
        <w:tc>
          <w:tcPr>
            <w:tcW w:w="959" w:type="dxa"/>
          </w:tcPr>
          <w:p w:rsidR="00982C7F" w:rsidRPr="002B5D63" w:rsidRDefault="00982C7F" w:rsidP="00B17692">
            <w:pPr>
              <w:jc w:val="center"/>
              <w:rPr>
                <w:lang w:val="ru-RU"/>
              </w:rPr>
            </w:pPr>
            <w:r w:rsidRPr="002B5D63">
              <w:rPr>
                <w:lang w:val="ru-RU"/>
              </w:rPr>
              <w:t>6</w:t>
            </w:r>
          </w:p>
        </w:tc>
        <w:tc>
          <w:tcPr>
            <w:tcW w:w="6095" w:type="dxa"/>
          </w:tcPr>
          <w:p w:rsidR="00982C7F" w:rsidRPr="002B5D63" w:rsidRDefault="00982C7F" w:rsidP="00B17692">
            <w:pPr>
              <w:rPr>
                <w:lang w:val="ru-RU"/>
              </w:rPr>
            </w:pPr>
            <w:r w:rsidRPr="002B5D63">
              <w:rPr>
                <w:lang w:val="ru-RU"/>
              </w:rPr>
              <w:t>Моя семья</w:t>
            </w:r>
          </w:p>
        </w:tc>
        <w:tc>
          <w:tcPr>
            <w:tcW w:w="2517" w:type="dxa"/>
          </w:tcPr>
          <w:p w:rsidR="00982C7F" w:rsidRPr="002B5D63" w:rsidRDefault="00982C7F" w:rsidP="00B17692">
            <w:pPr>
              <w:jc w:val="center"/>
              <w:rPr>
                <w:lang w:val="ru-RU"/>
              </w:rPr>
            </w:pPr>
            <w:r w:rsidRPr="002B5D63">
              <w:rPr>
                <w:lang w:val="ru-RU"/>
              </w:rPr>
              <w:t>4</w:t>
            </w:r>
          </w:p>
        </w:tc>
      </w:tr>
      <w:tr w:rsidR="00982C7F" w:rsidRPr="002B5D63" w:rsidTr="00B17692">
        <w:tc>
          <w:tcPr>
            <w:tcW w:w="959" w:type="dxa"/>
          </w:tcPr>
          <w:p w:rsidR="00982C7F" w:rsidRPr="002B5D63" w:rsidRDefault="00982C7F" w:rsidP="00B17692">
            <w:pPr>
              <w:jc w:val="center"/>
              <w:rPr>
                <w:lang w:val="ru-RU"/>
              </w:rPr>
            </w:pPr>
            <w:r w:rsidRPr="002B5D63">
              <w:rPr>
                <w:lang w:val="ru-RU"/>
              </w:rPr>
              <w:t>7</w:t>
            </w:r>
          </w:p>
        </w:tc>
        <w:tc>
          <w:tcPr>
            <w:tcW w:w="6095" w:type="dxa"/>
          </w:tcPr>
          <w:p w:rsidR="00982C7F" w:rsidRPr="002B5D63" w:rsidRDefault="00982C7F" w:rsidP="00B17692">
            <w:pPr>
              <w:rPr>
                <w:lang w:val="ru-RU"/>
              </w:rPr>
            </w:pPr>
            <w:r w:rsidRPr="002B5D63">
              <w:rPr>
                <w:lang w:val="ru-RU"/>
              </w:rPr>
              <w:t>Сколько это стоит</w:t>
            </w:r>
          </w:p>
        </w:tc>
        <w:tc>
          <w:tcPr>
            <w:tcW w:w="2517" w:type="dxa"/>
          </w:tcPr>
          <w:p w:rsidR="00982C7F" w:rsidRPr="002B5D63" w:rsidRDefault="00982C7F" w:rsidP="00B17692">
            <w:pPr>
              <w:jc w:val="center"/>
              <w:rPr>
                <w:lang w:val="ru-RU"/>
              </w:rPr>
            </w:pPr>
            <w:r w:rsidRPr="002B5D63">
              <w:rPr>
                <w:lang w:val="ru-RU"/>
              </w:rPr>
              <w:t>6</w:t>
            </w:r>
          </w:p>
        </w:tc>
      </w:tr>
      <w:tr w:rsidR="00982C7F" w:rsidRPr="002B5D63" w:rsidTr="00B17692">
        <w:tc>
          <w:tcPr>
            <w:tcW w:w="959" w:type="dxa"/>
          </w:tcPr>
          <w:p w:rsidR="00982C7F" w:rsidRPr="002B5D63" w:rsidRDefault="00982C7F" w:rsidP="00B17692">
            <w:pPr>
              <w:jc w:val="center"/>
              <w:rPr>
                <w:lang w:val="ru-RU"/>
              </w:rPr>
            </w:pPr>
            <w:r w:rsidRPr="002B5D63">
              <w:rPr>
                <w:lang w:val="ru-RU"/>
              </w:rPr>
              <w:t xml:space="preserve"> </w:t>
            </w:r>
          </w:p>
        </w:tc>
        <w:tc>
          <w:tcPr>
            <w:tcW w:w="6095" w:type="dxa"/>
          </w:tcPr>
          <w:p w:rsidR="00982C7F" w:rsidRPr="002B5D63" w:rsidRDefault="00982C7F" w:rsidP="00B17692">
            <w:pPr>
              <w:rPr>
                <w:lang w:val="ru-RU"/>
              </w:rPr>
            </w:pPr>
            <w:r w:rsidRPr="002B5D63">
              <w:rPr>
                <w:lang w:val="ru-RU"/>
              </w:rPr>
              <w:t>Итого</w:t>
            </w:r>
          </w:p>
        </w:tc>
        <w:tc>
          <w:tcPr>
            <w:tcW w:w="2517" w:type="dxa"/>
          </w:tcPr>
          <w:p w:rsidR="00982C7F" w:rsidRPr="002B5D63" w:rsidRDefault="00982C7F" w:rsidP="00B176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982C7F" w:rsidRPr="00D70820" w:rsidRDefault="00982C7F" w:rsidP="00097CF7">
      <w:pPr>
        <w:rPr>
          <w:lang w:val="ru-RU"/>
        </w:rPr>
      </w:pPr>
    </w:p>
    <w:p w:rsidR="00982C7F" w:rsidRDefault="00982C7F" w:rsidP="00097CF7">
      <w:pPr>
        <w:autoSpaceDE w:val="0"/>
        <w:jc w:val="both"/>
        <w:rPr>
          <w:lang w:val="ru-RU"/>
        </w:rPr>
      </w:pPr>
    </w:p>
    <w:p w:rsidR="00982C7F" w:rsidRDefault="00982C7F" w:rsidP="00AC149E">
      <w:pPr>
        <w:autoSpaceDE w:val="0"/>
        <w:jc w:val="center"/>
        <w:rPr>
          <w:b/>
          <w:sz w:val="28"/>
          <w:szCs w:val="28"/>
          <w:lang w:val="en-US"/>
        </w:rPr>
      </w:pPr>
    </w:p>
    <w:p w:rsidR="00982C7F" w:rsidRDefault="00982C7F" w:rsidP="00AC149E">
      <w:pPr>
        <w:autoSpaceDE w:val="0"/>
        <w:jc w:val="center"/>
        <w:rPr>
          <w:b/>
          <w:sz w:val="28"/>
          <w:szCs w:val="28"/>
          <w:lang w:val="en-US"/>
        </w:rPr>
      </w:pPr>
    </w:p>
    <w:sectPr w:rsidR="00982C7F" w:rsidSect="00097CF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AE6"/>
    <w:multiLevelType w:val="hybridMultilevel"/>
    <w:tmpl w:val="E73221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05327"/>
    <w:multiLevelType w:val="hybridMultilevel"/>
    <w:tmpl w:val="B370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CF7"/>
    <w:rsid w:val="00042271"/>
    <w:rsid w:val="00092B13"/>
    <w:rsid w:val="00097CF7"/>
    <w:rsid w:val="000A73F6"/>
    <w:rsid w:val="000B246D"/>
    <w:rsid w:val="00134D81"/>
    <w:rsid w:val="0023533C"/>
    <w:rsid w:val="002B5D63"/>
    <w:rsid w:val="0037227B"/>
    <w:rsid w:val="00383540"/>
    <w:rsid w:val="003E7C8A"/>
    <w:rsid w:val="003F1D5D"/>
    <w:rsid w:val="00472CEE"/>
    <w:rsid w:val="005D267D"/>
    <w:rsid w:val="00630AAC"/>
    <w:rsid w:val="00671599"/>
    <w:rsid w:val="006932C9"/>
    <w:rsid w:val="00720C22"/>
    <w:rsid w:val="00982C7F"/>
    <w:rsid w:val="009E4747"/>
    <w:rsid w:val="00AC149E"/>
    <w:rsid w:val="00B17692"/>
    <w:rsid w:val="00B3082B"/>
    <w:rsid w:val="00BF564E"/>
    <w:rsid w:val="00C062B5"/>
    <w:rsid w:val="00C51343"/>
    <w:rsid w:val="00C86C8B"/>
    <w:rsid w:val="00CF2D98"/>
    <w:rsid w:val="00D70820"/>
    <w:rsid w:val="00D83FEC"/>
    <w:rsid w:val="00E27C33"/>
    <w:rsid w:val="00E511CC"/>
    <w:rsid w:val="00F51A9A"/>
    <w:rsid w:val="00F5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F7"/>
    <w:pPr>
      <w:suppressAutoHyphens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7C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A73F6"/>
    <w:rPr>
      <w:lang w:eastAsia="en-US"/>
    </w:rPr>
  </w:style>
  <w:style w:type="paragraph" w:styleId="ListParagraph">
    <w:name w:val="List Paragraph"/>
    <w:basedOn w:val="Normal"/>
    <w:uiPriority w:val="99"/>
    <w:qFormat/>
    <w:rsid w:val="00472CE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2595</Words>
  <Characters>14792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МАМА</dc:creator>
  <cp:keywords/>
  <dc:description/>
  <cp:lastModifiedBy>Admin</cp:lastModifiedBy>
  <cp:revision>2</cp:revision>
  <cp:lastPrinted>2020-01-29T06:13:00Z</cp:lastPrinted>
  <dcterms:created xsi:type="dcterms:W3CDTF">2020-03-04T10:31:00Z</dcterms:created>
  <dcterms:modified xsi:type="dcterms:W3CDTF">2020-03-04T10:31:00Z</dcterms:modified>
</cp:coreProperties>
</file>